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C0" w:rsidRPr="001614CD" w:rsidRDefault="00425103" w:rsidP="00425103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24"/>
          <w:lang w:val="uk-UA"/>
        </w:rPr>
      </w:pPr>
      <w:bookmarkStart w:id="0" w:name="_GoBack"/>
      <w:bookmarkEnd w:id="0"/>
      <w:r w:rsidRPr="001614CD">
        <w:rPr>
          <w:rFonts w:ascii="Georgia" w:hAnsi="Georgia" w:cs="Times New Roman"/>
          <w:b/>
          <w:i/>
          <w:sz w:val="32"/>
          <w:szCs w:val="24"/>
          <w:lang w:val="uk-UA"/>
        </w:rPr>
        <w:t>Дисципліна</w:t>
      </w:r>
      <w:r w:rsidRPr="001614CD">
        <w:rPr>
          <w:rFonts w:ascii="Georgia" w:hAnsi="Georgia"/>
          <w:b/>
          <w:i/>
          <w:sz w:val="32"/>
          <w:szCs w:val="24"/>
          <w:lang w:val="uk-UA"/>
        </w:rPr>
        <w:t xml:space="preserve"> </w:t>
      </w:r>
      <w:r w:rsidRPr="001614CD">
        <w:rPr>
          <w:rFonts w:ascii="Georgia" w:hAnsi="Georgia" w:cs="Times New Roman"/>
          <w:b/>
          <w:i/>
          <w:sz w:val="32"/>
          <w:szCs w:val="24"/>
          <w:lang w:val="uk-UA"/>
        </w:rPr>
        <w:t>на</w:t>
      </w:r>
      <w:r w:rsidRPr="001614CD">
        <w:rPr>
          <w:rFonts w:ascii="Georgia" w:hAnsi="Georgia"/>
          <w:b/>
          <w:i/>
          <w:sz w:val="32"/>
          <w:szCs w:val="24"/>
          <w:lang w:val="uk-UA"/>
        </w:rPr>
        <w:t xml:space="preserve"> </w:t>
      </w:r>
      <w:r w:rsidRPr="001614CD">
        <w:rPr>
          <w:rFonts w:ascii="Georgia" w:hAnsi="Georgia" w:cs="Times New Roman"/>
          <w:b/>
          <w:i/>
          <w:sz w:val="32"/>
          <w:szCs w:val="24"/>
          <w:lang w:val="uk-UA"/>
        </w:rPr>
        <w:t>уроці</w:t>
      </w:r>
      <w:r w:rsidRPr="001614CD">
        <w:rPr>
          <w:rFonts w:ascii="Georgia" w:hAnsi="Georgia"/>
          <w:b/>
          <w:i/>
          <w:sz w:val="32"/>
          <w:szCs w:val="24"/>
          <w:lang w:val="uk-UA"/>
        </w:rPr>
        <w:t xml:space="preserve">. </w:t>
      </w:r>
      <w:r w:rsidRPr="001614CD">
        <w:rPr>
          <w:rFonts w:ascii="Georgia" w:hAnsi="Georgia" w:cs="Times New Roman"/>
          <w:b/>
          <w:i/>
          <w:sz w:val="32"/>
          <w:szCs w:val="24"/>
          <w:lang w:val="uk-UA"/>
        </w:rPr>
        <w:t>Проблеми</w:t>
      </w:r>
      <w:r w:rsidRPr="001614CD">
        <w:rPr>
          <w:rFonts w:ascii="Georgia" w:hAnsi="Georgia"/>
          <w:b/>
          <w:i/>
          <w:sz w:val="32"/>
          <w:szCs w:val="24"/>
          <w:lang w:val="uk-UA"/>
        </w:rPr>
        <w:t xml:space="preserve"> </w:t>
      </w:r>
      <w:r w:rsidRPr="001614CD">
        <w:rPr>
          <w:rFonts w:ascii="Georgia" w:hAnsi="Georgia" w:cs="Times New Roman"/>
          <w:b/>
          <w:i/>
          <w:sz w:val="32"/>
          <w:szCs w:val="24"/>
          <w:lang w:val="uk-UA"/>
        </w:rPr>
        <w:t>та</w:t>
      </w:r>
      <w:r w:rsidRPr="001614CD">
        <w:rPr>
          <w:rFonts w:ascii="Georgia" w:hAnsi="Georgia"/>
          <w:b/>
          <w:i/>
          <w:sz w:val="32"/>
          <w:szCs w:val="24"/>
          <w:lang w:val="uk-UA"/>
        </w:rPr>
        <w:t xml:space="preserve"> </w:t>
      </w:r>
      <w:r w:rsidRPr="001614CD">
        <w:rPr>
          <w:rFonts w:ascii="Georgia" w:hAnsi="Georgia" w:cs="Times New Roman"/>
          <w:b/>
          <w:i/>
          <w:sz w:val="32"/>
          <w:szCs w:val="24"/>
          <w:lang w:val="uk-UA"/>
        </w:rPr>
        <w:t>методи</w:t>
      </w:r>
      <w:r w:rsidRPr="001614CD">
        <w:rPr>
          <w:rFonts w:ascii="Georgia" w:hAnsi="Georgia"/>
          <w:b/>
          <w:i/>
          <w:sz w:val="32"/>
          <w:szCs w:val="24"/>
          <w:lang w:val="uk-UA"/>
        </w:rPr>
        <w:t xml:space="preserve"> </w:t>
      </w:r>
      <w:r w:rsidRPr="001614CD">
        <w:rPr>
          <w:rFonts w:ascii="Georgia" w:hAnsi="Georgia" w:cs="Times New Roman"/>
          <w:b/>
          <w:i/>
          <w:sz w:val="32"/>
          <w:szCs w:val="24"/>
          <w:lang w:val="uk-UA"/>
        </w:rPr>
        <w:t>їх</w:t>
      </w:r>
      <w:r w:rsidRPr="001614CD">
        <w:rPr>
          <w:rFonts w:ascii="Georgia" w:hAnsi="Georgia"/>
          <w:b/>
          <w:i/>
          <w:sz w:val="32"/>
          <w:szCs w:val="24"/>
          <w:lang w:val="uk-UA"/>
        </w:rPr>
        <w:t xml:space="preserve"> </w:t>
      </w:r>
      <w:r w:rsidRPr="001614CD">
        <w:rPr>
          <w:rFonts w:ascii="Georgia" w:hAnsi="Georgia" w:cs="Times New Roman"/>
          <w:b/>
          <w:i/>
          <w:sz w:val="32"/>
          <w:szCs w:val="24"/>
          <w:lang w:val="uk-UA"/>
        </w:rPr>
        <w:t>вирішення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Створення дисципліни на уроці є достатньо складною проблемою не тільки для молодих педагогів, але й для вчителів з певним педагогічним стажем роботи.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Досвідчені педагоги помічають, що хорошим, на їхню думку, є такий урок, де переважна більшість учнів працює з інтересом, слухає вчителя, сприймає дзвінок, що продзвенів, як небажану перешкоду. 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b/>
          <w:i/>
          <w:sz w:val="24"/>
          <w:szCs w:val="24"/>
          <w:u w:val="wave"/>
          <w:lang w:val="uk-UA"/>
        </w:rPr>
        <w:t>Хороша дисципліна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, з погляду педагогів, - це ситуація, в якій усі учні активно працюють за чітким планом учителя. Приміром, можливий на окремих елементах так званий 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„діловий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 xml:space="preserve"> шум”, але він є результатом активної роботи. Слід відзначити, що в деяких випадках у класі стоїть тиша, а деякі учні нудьгують. У цьому випадку навряд чи слід оцінювати дисципліну як хорошу.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b/>
          <w:i/>
          <w:sz w:val="24"/>
          <w:szCs w:val="24"/>
          <w:u w:val="wave"/>
          <w:lang w:val="uk-UA"/>
        </w:rPr>
        <w:t>4 критерії</w:t>
      </w:r>
      <w:r w:rsidRPr="004A6DF9">
        <w:rPr>
          <w:rFonts w:ascii="Georgia" w:hAnsi="Georgia"/>
          <w:i/>
          <w:sz w:val="24"/>
          <w:szCs w:val="24"/>
          <w:lang w:val="uk-UA"/>
        </w:rPr>
        <w:t>, які є необхідною умовою того, щоб у вчителя загалом не було проблеми дисципліни на уроці.</w:t>
      </w:r>
    </w:p>
    <w:p w:rsidR="00425103" w:rsidRPr="004A6DF9" w:rsidRDefault="00425103" w:rsidP="004251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учитель повинен бути вимогливим, але доброзичливим;</w:t>
      </w:r>
    </w:p>
    <w:p w:rsidR="00425103" w:rsidRPr="004A6DF9" w:rsidRDefault="00425103" w:rsidP="00425103">
      <w:pPr>
        <w:pStyle w:val="a3"/>
        <w:spacing w:after="0" w:line="240" w:lineRule="auto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2) педагог повинен любити дітей просто за те, що вони діти;</w:t>
      </w:r>
    </w:p>
    <w:p w:rsidR="00425103" w:rsidRPr="004A6DF9" w:rsidRDefault="00425103" w:rsidP="00506E07">
      <w:pPr>
        <w:pStyle w:val="a3"/>
        <w:spacing w:after="0" w:line="240" w:lineRule="auto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3) учитель повинен глибоко знати свій предмет, бути захоплений ним;</w:t>
      </w:r>
    </w:p>
    <w:p w:rsidR="00425103" w:rsidRPr="004A6DF9" w:rsidRDefault="00425103" w:rsidP="00506E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педагог повинен досконало володіти організаційним боком процесу навчання.</w:t>
      </w:r>
    </w:p>
    <w:p w:rsidR="00425103" w:rsidRPr="004A6DF9" w:rsidRDefault="00425103" w:rsidP="00425103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  <w:u w:val="wave"/>
          <w:lang w:val="uk-UA"/>
        </w:rPr>
      </w:pPr>
      <w:r w:rsidRPr="004A6DF9">
        <w:rPr>
          <w:rFonts w:ascii="Georgia" w:hAnsi="Georgia"/>
          <w:b/>
          <w:i/>
          <w:sz w:val="24"/>
          <w:szCs w:val="24"/>
          <w:u w:val="wave"/>
          <w:lang w:val="uk-UA"/>
        </w:rPr>
        <w:t>Причини недисциплінованої поведінки учнів на уроці: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Однією з причин такої поведінки буває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неправильне ставлення до вчителя у сім′ї учн</w:t>
      </w:r>
      <w:r w:rsidRPr="004A6DF9">
        <w:rPr>
          <w:rFonts w:ascii="Georgia" w:hAnsi="Georgia"/>
          <w:i/>
          <w:sz w:val="24"/>
          <w:szCs w:val="24"/>
          <w:lang w:val="uk-UA"/>
        </w:rPr>
        <w:t>я, коли батьки в присутності дитини вдома обговорюють недоліки ( реальні й удавані) вчителя, демонструючи нерозуміння складності педагогічної роботи. Для усунення цієї причини вчителеві необхідно поговорити з батьками. У процесі спілкування з такими батьками педагогу необхідно дотримуватися деяких порад:</w:t>
      </w:r>
    </w:p>
    <w:p w:rsidR="00425103" w:rsidRPr="004A6DF9" w:rsidRDefault="00425103" w:rsidP="00506E07">
      <w:pPr>
        <w:pStyle w:val="a3"/>
        <w:spacing w:after="0" w:line="240" w:lineRule="auto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1. Залучайте батьків до співробітництва, переконайте, що ваше співробітництво сприятиме душевній рівновазі дитини.</w:t>
      </w:r>
    </w:p>
    <w:p w:rsidR="00425103" w:rsidRPr="004A6DF9" w:rsidRDefault="00425103" w:rsidP="00506E07">
      <w:pPr>
        <w:pStyle w:val="a3"/>
        <w:spacing w:after="0" w:line="240" w:lineRule="auto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2. Ознайомте їх зі своїми вимогами до учнів, поцікавтеся думкою батьків щодо цього питання.</w:t>
      </w:r>
    </w:p>
    <w:p w:rsidR="00425103" w:rsidRPr="004A6DF9" w:rsidRDefault="00425103" w:rsidP="00506E07">
      <w:pPr>
        <w:pStyle w:val="a3"/>
        <w:spacing w:after="0" w:line="240" w:lineRule="auto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3. Покажіть ідентичність позицій учителя і батьків для успішного навчання дитини.</w:t>
      </w:r>
    </w:p>
    <w:p w:rsidR="00425103" w:rsidRPr="004A6DF9" w:rsidRDefault="00425103" w:rsidP="00506E07">
      <w:pPr>
        <w:pStyle w:val="a3"/>
        <w:spacing w:after="0" w:line="240" w:lineRule="auto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4. Покажіть батькам свою любов по відношенню до їхньої дитини.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b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Другою причиною поганої дисципліни на уроці може бути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відсутність контакту між учителем і учнями.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Як відомо, відсутність такого контакту призводить до незадоволеності сторін одна одною, а часто й до зриву уроку. Можна рекомендувати такі </w:t>
      </w:r>
      <w:r w:rsidRPr="004A6DF9">
        <w:rPr>
          <w:rFonts w:ascii="Georgia" w:hAnsi="Georgia"/>
          <w:b/>
          <w:i/>
          <w:sz w:val="24"/>
          <w:szCs w:val="24"/>
          <w:lang w:val="uk-UA"/>
        </w:rPr>
        <w:t>прийоми для встановлення контакту в процесі уроку:</w:t>
      </w:r>
    </w:p>
    <w:p w:rsidR="00425103" w:rsidRPr="004A6DF9" w:rsidRDefault="00425103" w:rsidP="00506E07">
      <w:pPr>
        <w:pStyle w:val="a3"/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І. З′явившись перед групою, почекати 10 – 15 секунд, щоб учні побачили і сприйняли учителя;</w:t>
      </w:r>
    </w:p>
    <w:p w:rsidR="00425103" w:rsidRPr="004A6DF9" w:rsidRDefault="00425103" w:rsidP="00506E07">
      <w:pPr>
        <w:pStyle w:val="a3"/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ІІ. Проявляти повагу до висловлювань і відповідей учнів;</w:t>
      </w:r>
    </w:p>
    <w:p w:rsidR="00425103" w:rsidRPr="004A6DF9" w:rsidRDefault="00425103" w:rsidP="00506E07">
      <w:pPr>
        <w:pStyle w:val="a3"/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І</w:t>
      </w:r>
      <w:r w:rsidRPr="004A6DF9">
        <w:rPr>
          <w:rFonts w:ascii="Georgia" w:hAnsi="Georgia"/>
          <w:i/>
          <w:sz w:val="24"/>
          <w:szCs w:val="24"/>
          <w:lang w:val="en-US"/>
        </w:rPr>
        <w:t>V</w:t>
      </w:r>
      <w:r w:rsidRPr="004A6DF9">
        <w:rPr>
          <w:rFonts w:ascii="Georgia" w:hAnsi="Georgia"/>
          <w:i/>
          <w:sz w:val="24"/>
          <w:szCs w:val="24"/>
          <w:lang w:val="uk-UA"/>
        </w:rPr>
        <w:t>. Підкріпити своє слухання посмішкою, кивком голови і т.д.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Заважати уроку можуть різні відволікаючі чинники (наприклад, несподіваний шум у коридорі).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Наступною причиною є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учні, які не зацікавлені роботою</w:t>
      </w:r>
      <w:r w:rsidRPr="004A6DF9">
        <w:rPr>
          <w:rFonts w:ascii="Georgia" w:hAnsi="Georgia"/>
          <w:i/>
          <w:sz w:val="24"/>
          <w:szCs w:val="24"/>
          <w:lang w:val="uk-UA"/>
        </w:rPr>
        <w:t>. Тут допомагає лише продумана індивідуальна система заходів, кожна з яких зменшує ймовірність порушення порядку на уроці. До цих ознак можуть бути віднесені різноманітні прийоми, спрямовані на залучення до роботи, посильні завдання, цікаві завдання і т.д.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Розповсюджена причина порушення дисципліни –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природна стомлюваність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(наприклад, наприкінці важкого уроку або наприкінці навчального дня, на 7 – 9 уроках, наприкінці тижня). У цьому випадку можна провести хвилину відпочинку (фізичні вправи, розповісти цікавий матеріал, запропонувати тренувальну гру).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Неприпустимим є продовження уроку на перерві. Оскільки учні втрачають необхідну довільну увагу, а також не встигнуть відновитися і переключитися на наступний урок, отже, і на наступному уроці у них можуть бути проблеми з дисципліною.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На жаль,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часті запізнення учнів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також порушують дисципліну. Як правило, учні, які запізнюються, самі не особливо прагнуть на урок, тому покарання не пускати на урок не є для них ефективним, крім того, пропускаючи урок, учні ще більше відстають від одногрупників, що створює додаткові проблеми для вчителя. У цьому випадку на </w:t>
      </w:r>
      <w:r w:rsidRPr="004A6DF9">
        <w:rPr>
          <w:rFonts w:ascii="Georgia" w:hAnsi="Georgia"/>
          <w:i/>
          <w:sz w:val="24"/>
          <w:szCs w:val="24"/>
          <w:lang w:val="uk-UA"/>
        </w:rPr>
        <w:lastRenderedPageBreak/>
        <w:t>допомогу приходить індивідуальна робота з учнями і використовуються методи психологічного впливу: навіювання і переконання.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u w:val="wave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Слід звернути увагу на те що, на жаль, досить часто дисципліна порушується через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відсутність порядку під час уроку.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Як відомо, розрізняють зовнішній (організація зовнішніх факторів) і внутрішній (дії вчителя й учнів) порядок під час уроку.</w:t>
      </w:r>
    </w:p>
    <w:p w:rsidR="00425103" w:rsidRPr="004A6DF9" w:rsidRDefault="00425103" w:rsidP="007375A9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До </w:t>
      </w:r>
      <w:r w:rsidRPr="004A6DF9">
        <w:rPr>
          <w:rFonts w:ascii="Georgia" w:hAnsi="Georgia"/>
          <w:b/>
          <w:i/>
          <w:sz w:val="24"/>
          <w:szCs w:val="24"/>
          <w:lang w:val="uk-UA"/>
        </w:rPr>
        <w:t xml:space="preserve">зовнішнього порядку </w:t>
      </w:r>
      <w:r w:rsidRPr="004A6DF9">
        <w:rPr>
          <w:rFonts w:ascii="Georgia" w:hAnsi="Georgia"/>
          <w:i/>
          <w:sz w:val="24"/>
          <w:szCs w:val="24"/>
          <w:lang w:val="uk-UA"/>
        </w:rPr>
        <w:t>відносять точний початок і точне закінчення уроку, встановлення контакту з групою, готовність засобів навчання, їхнє чітке функціонування, провітрене приміщення і т. д.</w:t>
      </w:r>
    </w:p>
    <w:p w:rsidR="007375A9" w:rsidRPr="004A6DF9" w:rsidRDefault="00425103" w:rsidP="007375A9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До </w:t>
      </w:r>
      <w:r w:rsidRPr="004A6DF9">
        <w:rPr>
          <w:rFonts w:ascii="Georgia" w:hAnsi="Georgia"/>
          <w:b/>
          <w:i/>
          <w:sz w:val="24"/>
          <w:szCs w:val="24"/>
          <w:lang w:val="uk-UA"/>
        </w:rPr>
        <w:t>внутрішнього порядку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відносять, насамперед, доцільний розподіл уроку на етапи. Поміркований розподіл дозволяє послідовно і поступально просуватися учням від однієї мети до іншої відповідно до вимог навчальної програми, систематично і міцно опановувати навчальний матеріал з урахуванням головного у ньому, дає можливість учителеві цілеспрямовано керувати уроком. </w:t>
      </w:r>
    </w:p>
    <w:p w:rsidR="00425103" w:rsidRPr="004A6DF9" w:rsidRDefault="00425103" w:rsidP="007375A9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Учні повинні знати, чого від них вимагають, незнання мети на тривалий час заважає процесу активного навчання, свідомого і дисциплінованого навчання. Тому вчителеві доцільно звичайну постановку мети перетворити на цільову орієнтацію, що є для учнів свого роду 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„маяком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 xml:space="preserve">”, до якого вони рухаються. </w:t>
      </w:r>
    </w:p>
    <w:p w:rsidR="00425103" w:rsidRPr="004A6DF9" w:rsidRDefault="007375A9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У результаті  психолого-</w:t>
      </w:r>
      <w:r w:rsidR="00425103" w:rsidRPr="004A6DF9">
        <w:rPr>
          <w:rFonts w:ascii="Georgia" w:hAnsi="Georgia"/>
          <w:i/>
          <w:sz w:val="24"/>
          <w:szCs w:val="24"/>
          <w:lang w:val="uk-UA"/>
        </w:rPr>
        <w:t xml:space="preserve">педагогічних досліджень встановлено, що </w:t>
      </w:r>
      <w:r w:rsidR="00425103" w:rsidRPr="004A6DF9">
        <w:rPr>
          <w:rFonts w:ascii="Georgia" w:hAnsi="Georgia"/>
          <w:i/>
          <w:sz w:val="24"/>
          <w:szCs w:val="24"/>
          <w:u w:val="wave"/>
          <w:lang w:val="uk-UA"/>
        </w:rPr>
        <w:t>найбільше випадків порушення дисципліни припадає на опитування.</w:t>
      </w:r>
      <w:r w:rsidR="00425103" w:rsidRPr="004A6DF9">
        <w:rPr>
          <w:rFonts w:ascii="Georgia" w:hAnsi="Georgia"/>
          <w:i/>
          <w:sz w:val="24"/>
          <w:szCs w:val="24"/>
          <w:lang w:val="uk-UA"/>
        </w:rPr>
        <w:t xml:space="preserve"> У цьому випадку педагог повинен не випустити з уваги учнів, схильних до порушення дисципліни. Коли вчитель помітив, що діти не слухають відповідь іншого учня, можна попросити їх повторити, продовжити розповідь і т. д. Слід зазначити, що досить актуальною є проблема зауважень учителя на уроці. Однак необхідно пам′ятати, що реакція вчителя повинна бути су</w:t>
      </w:r>
      <w:r w:rsidRPr="004A6DF9">
        <w:rPr>
          <w:rFonts w:ascii="Georgia" w:hAnsi="Georgia"/>
          <w:i/>
          <w:sz w:val="24"/>
          <w:szCs w:val="24"/>
          <w:lang w:val="uk-UA"/>
        </w:rPr>
        <w:t>ворою, але доброзичливою. Куль</w:t>
      </w:r>
      <w:r w:rsidR="00425103" w:rsidRPr="004A6DF9">
        <w:rPr>
          <w:rFonts w:ascii="Georgia" w:hAnsi="Georgia"/>
          <w:i/>
          <w:sz w:val="24"/>
          <w:szCs w:val="24"/>
          <w:lang w:val="uk-UA"/>
        </w:rPr>
        <w:t xml:space="preserve">тура зауважень учителя – один із найважчих елементів учительської майстерності. </w:t>
      </w:r>
      <w:r w:rsidR="00425103" w:rsidRPr="004A6DF9">
        <w:rPr>
          <w:rFonts w:ascii="Georgia" w:hAnsi="Georgia"/>
          <w:i/>
          <w:sz w:val="24"/>
          <w:szCs w:val="24"/>
          <w:u w:val="wave"/>
          <w:lang w:val="uk-UA"/>
        </w:rPr>
        <w:t>Краще робити зауваження учням без слів:</w:t>
      </w:r>
      <w:r w:rsidR="00425103" w:rsidRPr="004A6DF9">
        <w:rPr>
          <w:rFonts w:ascii="Georgia" w:hAnsi="Georgia"/>
          <w:i/>
          <w:sz w:val="24"/>
          <w:szCs w:val="24"/>
          <w:lang w:val="uk-UA"/>
        </w:rPr>
        <w:t xml:space="preserve"> здивований погляд, пауза в розповіді.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Постійно привертають до себе увагу вчителів недисципліновані діти. Своєю поведінкою вони заважають проведенню уроків. Через це між такими учнями й педагогом виникає конфлікт. </w:t>
      </w:r>
      <w:r w:rsidRPr="004A6DF9">
        <w:rPr>
          <w:rFonts w:ascii="Georgia" w:hAnsi="Georgia"/>
          <w:b/>
          <w:i/>
          <w:sz w:val="24"/>
          <w:szCs w:val="24"/>
          <w:lang w:val="uk-UA"/>
        </w:rPr>
        <w:t>Найчастіше застосовують такі методи педагогічного впливу, як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зауваження (які робляться все частіше), виведення з класу (що часто влаштовує самих учнів), обговорення на зборах (і це не приносить необхідного ефекту). Всі ці методи не тільки не вирішують конфліктну ситуацію, але й роблять її все напруженішою.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Для того, щоб учителеві виробити свою тактику поведінки стосовно таких учнів, педагогу необхідно виявити причину такої поведінки.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Найчастіше причинами недисциплінованої поведінки учнів на уроці є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надлишок енергії і невміння раціонально виявляти свою ініціативу.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У цьому випадку проблема розв′язується досить просто. Для таких учнів пропонувати достатнє навантаження, щоб у них не було ані бажання, ані можливості відволікатися на сторонні справи.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Другою причиною недисциплінованої поведінки є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неправильне розуміння учнями хоробрості.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Часто бажання самоствердитися або виступити лідером у будь – який спосіб, протест проти обмеження гідності учня вчителем, поганий приклад одногрупників та інше можуть бути причинами або додатковими стимулами недисциплінованості учнів.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Також на уроці трапляються проблеми у взаємодії вчителя з упертими, неслухняними та примхливими учнями. У роботі з такими дітьми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психологи рекомендують учителеві діяти твердо, бути вимогливим, але одночасно доброзичливим і тактовним.</w:t>
      </w:r>
      <w:r w:rsidR="007375A9" w:rsidRPr="004A6DF9">
        <w:rPr>
          <w:rFonts w:ascii="Georgia" w:hAnsi="Georgia"/>
          <w:i/>
          <w:sz w:val="24"/>
          <w:szCs w:val="24"/>
          <w:lang w:val="uk-UA"/>
        </w:rPr>
        <w:t xml:space="preserve"> Не треба у будь-</w:t>
      </w:r>
      <w:r w:rsidRPr="004A6DF9">
        <w:rPr>
          <w:rFonts w:ascii="Georgia" w:hAnsi="Georgia"/>
          <w:i/>
          <w:sz w:val="24"/>
          <w:szCs w:val="24"/>
          <w:lang w:val="uk-UA"/>
        </w:rPr>
        <w:t>що подолати впертість учня і тим більше зломити його волю, вдаючись до погроз і неприкритого і грубого тиску. Доведено, що наказова форма спілкування з такими дітьми дає менший ефект, ніж ненав′язлива, делікатна порада.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У взаєминах із грубими дітьми педагогові необхідно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зрозуміти причини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, що викликали брутальність учня. Адже часто брутальність, різкість, зухвалість у досить сильно вираженому вигляді викликаються придушенням особистості дитини дорослими (дріб′язковою опікою, диктаторським стилем спілкування). Усувають брутальність </w:t>
      </w:r>
      <w:r w:rsidRPr="004A6DF9">
        <w:rPr>
          <w:rFonts w:ascii="Georgia" w:hAnsi="Georgia"/>
          <w:i/>
          <w:sz w:val="24"/>
          <w:szCs w:val="24"/>
          <w:lang w:val="uk-UA"/>
        </w:rPr>
        <w:lastRenderedPageBreak/>
        <w:t>дитини в цих випадках повагою його гідності, наданням йому певної самостійності, розумною організацією його активності.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Також причина грубої поведінки дитини може бути викликана </w:t>
      </w:r>
      <w:r w:rsidRPr="004A6DF9">
        <w:rPr>
          <w:rFonts w:ascii="Georgia" w:hAnsi="Georgia"/>
          <w:i/>
          <w:sz w:val="24"/>
          <w:szCs w:val="24"/>
          <w:u w:val="wave"/>
          <w:lang w:val="uk-UA"/>
        </w:rPr>
        <w:t>несправедливими діями дорослих.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У такому випадку конфлікт усувається виправленням дорослими своєї помилки.</w:t>
      </w:r>
    </w:p>
    <w:p w:rsidR="00425103" w:rsidRPr="004A6DF9" w:rsidRDefault="00425103" w:rsidP="00506E0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Певні складності відчуває педагог у роботі з дітьми, схильними до брехні. Брехня може бути викликана різними причинами: страхом покарання, прагненням будь – що привернути до себе увагу оточуючих, бажанням прикрити провину однолітка. Безумовно, не слід залишати без наслідків провину, масковану неправдою, але варто уникати таких засобів покарання, які викликають у дитини почуття страху і глибокої пригніченості.</w:t>
      </w:r>
    </w:p>
    <w:p w:rsidR="004A6DF9" w:rsidRDefault="004A6DF9" w:rsidP="004C0BE8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4A6DF9" w:rsidRDefault="004A6DF9" w:rsidP="004C0BE8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1614CD" w:rsidRDefault="001614CD" w:rsidP="004C0BE8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1614CD" w:rsidRDefault="001614CD">
      <w:pPr>
        <w:rPr>
          <w:rFonts w:ascii="Georgia" w:hAnsi="Georgia"/>
          <w:b/>
          <w:i/>
          <w:sz w:val="24"/>
          <w:szCs w:val="24"/>
          <w:lang w:val="uk-UA"/>
        </w:rPr>
      </w:pPr>
      <w:r>
        <w:rPr>
          <w:rFonts w:ascii="Georgia" w:hAnsi="Georgia"/>
          <w:b/>
          <w:i/>
          <w:sz w:val="24"/>
          <w:szCs w:val="24"/>
          <w:lang w:val="uk-UA"/>
        </w:rPr>
        <w:br w:type="page"/>
      </w:r>
    </w:p>
    <w:p w:rsidR="004C0BE8" w:rsidRPr="004A6DF9" w:rsidRDefault="004C0BE8" w:rsidP="004C0BE8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  <w:r w:rsidRPr="004A6DF9">
        <w:rPr>
          <w:rFonts w:ascii="Georgia" w:hAnsi="Georgia"/>
          <w:b/>
          <w:i/>
          <w:sz w:val="24"/>
          <w:szCs w:val="24"/>
          <w:lang w:val="uk-UA"/>
        </w:rPr>
        <w:lastRenderedPageBreak/>
        <w:t>Рекомендації вчителю щодо досягнення дисципліни на уроці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1.  Установіть межі дозволеного, еталони поведінки учнів для стандартних ситуацій: як входити в клас, як  сидіти, відповідати на запитання, прибирати книжки, діставати олівці та інше. Зробити це треба перш, ніж ви почнете стежити за дотриманням порядку. Учень повинен знати, у чому полягає прийнятна чи неприпустима поведінка, і тільки тоді від нього можна вимагати відповідальності за дотримання конкретних правил. Якщо правила й обмеження не визначені, то встановити порядок у класі не можна! Виявіть чітку послідовність у дотримання встановлених правил і в застосування способів покарання.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2.  Стежте за своєю мовою, розмовляйте завжди повільно, спокійним голосом. Почуття гніву і обурення – звичайне явище, але воно піддається контролю і зовсім не означає, що ви не любите дітей.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3.  Намагайтеся тримати свої емоції в стані спокою, зміцнюючи нерви для того, щоб витримати очікувані ексцеси. Звертайте увагу і реагуйте на будь-які вияви позитивної поведінки дітей, які б незначні вони не були. Хто шукає гарне, той обов’язково його знаходить.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4. Уникайте безупинного негативного реагування. Намагайтеся рідше говорити «ні», «припини», «не можна».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5. Відрізняйте форми поведінки, які вам не подобаються, від вияву особистих якостей дітей.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6.  Намагайтеся розшифрувати сигнали, що попереджають про можливість вибуху в поведінці дітей. Спокійно втручайтеся в ситуацію.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7. Відповідайте рішуче і впевнено, коли учні відкрито кидають виклик непокори.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8. Учням потрібен вчитель, а не партнер по грі. Будьте завжди товариські, але не забувайте, що фамільярність виховує неповагу. Ви можете цілком успішно взаємодіяти з учнями, не перетворюючись на одного з них.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9. Завжди наполягай     те на повазі до дорослого. Учні повинні звертатися до вас чемно.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10. Не йдіть на поступки й компроміси, поступаючись своїми нормами, щоб бути популярним і авторитетним.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11. Пам’ятайте, що дитяча безвідповідальність – явище, що не має нічого спільного з відвертою непокорою, і тому боротися з нею потрібно спокійними методами.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12. Намагайтеся, щоб у вас був добрий зв’язок з учнями так, щоб вони могли знати, коли вони відповідають вашим очікуванням, а коли ні, поясніть, що ви очікуєте від учнів і наскільки вони відповідають цьому. Робіть це тоді, коли все йде добре, оскільки в такому випадку усе сприймається саме собою. Зворотний зв’язок сприяє встановленню гарної поведінки.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13. Не реагуйте на все занадто бурхливо, щоб незначна подія не перейшла у велике протистояння. Уникайте протистояння на очах в інших учнів. Немає більш неефективного методу впливу на людину, причому в будь-якому віці, ніж гнів і роздратування.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14. Робіть серйозні кроки, якщо учень продовжує погано поводитися і відмовляється визнавати дисципліну. Визначте можливу причину  такої поведінки, емоційні конфлікти, розлад уваги, проблеми в навчання. 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15. Будьте прикладом самодисципліни. Гарної поведінки учні в більшості випадків не вчаться, а переймають її.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16. Будьте зібрані. Нехай усе має своє місце. Нехай усі матеріали будуть у вас напохваті. Від одного виду діяльності до іншого переходьте поступово. Підтримуйте чистоту і порядок.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17. Готуйтеся до уроку заздалегідь, так, щоб учні були досить завантажені протягом усього часу занять. Нехай у вас завжди будуть альтернативні плани й матеріали. Плануйте вашу роботу і дотримуйтесь розробленого плану. Будьте досить гнучкими, щоб, якщо вам не вдається зробити усе, що ви спланували, ви не відчували пригніченість.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lastRenderedPageBreak/>
        <w:t xml:space="preserve">18. Поводьтесь так, щоб було видно, що ви – керівник. Виявляйте рішучість. Будьте господарем ситуації. Умійте направляти. Ви є вчитель, і учні очікують, щоб ними керували. Вони швидко розпізнають нерішучість, 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деозорганізаційність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>. Відсутність гарної підготовки і чітких розпоряджень є стимулом до поганої поведінки.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19. Створюйте умови, що навіть найбільш 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„важкі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>” учні отримали можливість відчути себе лідерами. Це позитивно впливає на позицію учнів і на їхню поведінку.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20. Моделюйте з учнями, як долати кризові ситуації, розчарування, гнів. Завжди будьте добрим прикладом як у слові, так і в справі, особливо коли не все добре вдається.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21.  До учнів завжди виявляйте ввічливість і повагу, зберігаючи приємний голос, використовуючи ввічливі слова.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22. Будьте послідовні. Ніщо так не бентежить учня, як мінливість у настрої і діях учителя. Це викликає у дітей негайне бажання випробувати межі дозволеного, що спричиняє до конфлікту в класі.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23. Не дратуйте учнів. Причиною роздратування є незнання того, що від них очікують, непослідовні дії вчителя, несправедливе поводження з учнями, неможливість висловити власну думку, догодити.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24. Стримуйте свій гнів. Якщо ви відчуваєте, що у вас виникає роздратування, усіма силами прагніть не дати вашим почуттям вийти з-під контролю і розслабтеся, нехай рухи стануть ненапруженими, жести – повільними і голос – тихим.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25.  Уникайте вимог, що неможливо виконати. Потрібно бути абсолютно впевненим у тому, що дитина здатна виконати те, що від неї вимагають. Ніколи не карайте учня за те, що він погано встигає в школі через те, що йому не вистачає  здібностей до навчання. Звичайно, за умови, що всі подібні дії ненавмисні. Висування вимог, яких дитина не може виконати, створює ситуацію нерозв’язаного конфлікту, з якого вона не бачить виходу. Така ситуація неминуче завдає шкоди емоційній сфері людини. Ставте мету перед вашими учнями. Проводьте цікаві уроки, відповідні віку учнів.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26.  Робіть виклад матеріалу яскравим, захоплюйте учнів за допомогою різноманітних методів, наочності й змістовності. Не звикайте до рутини. Будьте обережні, щоб, спонукуючи, не 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перезбудити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 xml:space="preserve"> учнів. Велике розмаїття на одному уроці не приносить користі, оскільки не дозволяє вам належним чином зосередитися на одній темі.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27.  Пам’ятайте, що різні учні вимагають різних методів навчання через властиві їм можливості й особливості.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28. Надайте учням достатню можливість вибору середовища різних завдань і видів діяльності. Учні найкраще виконуватимуть те, що їх особисто цікавить і більше відповідає здібностям.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29. Направляйте мислення учнів на вищі рівні. Вимагайте, щоб учні не просто запам’ятовували й ідентифікували інформацію, але вміли аналізувати, давати оцінку і застосовувати вивчений матеріал на практиці.</w:t>
      </w:r>
    </w:p>
    <w:p w:rsidR="004C0BE8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30. Надавайте учням можливість працювати в групах. Прагнення виглядати в очах інших на належному рівні може бути позитивним стимулом до гарної поведінки.</w:t>
      </w:r>
    </w:p>
    <w:p w:rsidR="007375A9" w:rsidRPr="004A6DF9" w:rsidRDefault="004C0BE8" w:rsidP="004C0BE8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31. Нехай вашими діями керує любов! Взаємини, засновані на щирій любові і прихильності, звичайно, складаються правильно, навіть незважаючи на неминучість окремих помилок і прорахунків з боку вчителя.</w:t>
      </w:r>
    </w:p>
    <w:p w:rsidR="004A6DF9" w:rsidRDefault="004A6DF9" w:rsidP="00835B6C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4A6DF9" w:rsidRDefault="004A6DF9" w:rsidP="00835B6C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4A6DF9" w:rsidRDefault="004A6DF9" w:rsidP="00835B6C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1614CD" w:rsidRDefault="001614CD" w:rsidP="00835B6C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1614CD" w:rsidRDefault="001614CD">
      <w:pPr>
        <w:rPr>
          <w:rFonts w:ascii="Georgia" w:hAnsi="Georgia"/>
          <w:b/>
          <w:i/>
          <w:sz w:val="24"/>
          <w:szCs w:val="24"/>
          <w:lang w:val="uk-UA"/>
        </w:rPr>
      </w:pPr>
      <w:r>
        <w:rPr>
          <w:rFonts w:ascii="Georgia" w:hAnsi="Georgia"/>
          <w:b/>
          <w:i/>
          <w:sz w:val="24"/>
          <w:szCs w:val="24"/>
          <w:lang w:val="uk-UA"/>
        </w:rPr>
        <w:br w:type="page"/>
      </w:r>
    </w:p>
    <w:p w:rsidR="00835B6C" w:rsidRPr="004A6DF9" w:rsidRDefault="00835B6C" w:rsidP="00835B6C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  <w:r w:rsidRPr="004A6DF9">
        <w:rPr>
          <w:rFonts w:ascii="Georgia" w:hAnsi="Georgia"/>
          <w:b/>
          <w:i/>
          <w:sz w:val="24"/>
          <w:szCs w:val="24"/>
          <w:lang w:val="uk-UA"/>
        </w:rPr>
        <w:lastRenderedPageBreak/>
        <w:t>ОСНОВНІ ПРЙОМИ ДОСЯГНЕННЯ ХОРОШОЇ ДИСЦИПЛІНИ</w:t>
      </w:r>
    </w:p>
    <w:p w:rsidR="00D24DFE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1. 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Ставте конкретну мету перед дітьми. </w:t>
      </w:r>
    </w:p>
    <w:p w:rsidR="00835B6C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2. 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Проводьте цікаві уроки. Методи і прийоми мають відповідати віковим особливостям учнів. </w:t>
      </w:r>
    </w:p>
    <w:p w:rsidR="00835B6C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3.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 Враховуйте індивідуальні особливості, рівень розвитку та можливості учнів. </w:t>
      </w:r>
    </w:p>
    <w:p w:rsidR="00D24DFE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4.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 Спрямовуйте мислення учнів на більш високий рівень (Використовуйте новітні технології, інтерактивні методи). </w:t>
      </w:r>
    </w:p>
    <w:p w:rsidR="00D24DFE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5.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 Створюйте умови, щоб навіть «найважчі» учні побували у ситуації успіху, чи відчули себе лідером. </w:t>
      </w:r>
    </w:p>
    <w:p w:rsidR="00D24DFE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6.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 До учнів проявляйте ввічливість та повагу, але й наполягайте на повазі дорослих. </w:t>
      </w:r>
    </w:p>
    <w:p w:rsidR="00D24DFE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7.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 Не принижуйте учнів. Уникайте іронічних чи саркастичних висловлювань. </w:t>
      </w:r>
    </w:p>
    <w:p w:rsidR="00D24DFE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8.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 Не дуже реагуйте на незначні провини, вмійте проявити гумор, щоб це не переросло у ворожнечу. </w:t>
      </w:r>
    </w:p>
    <w:p w:rsidR="00D24DFE" w:rsidRPr="004A6DF9" w:rsidRDefault="00D24DFE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9</w:t>
      </w:r>
      <w:r w:rsidR="00835B6C" w:rsidRPr="004A6DF9">
        <w:rPr>
          <w:rFonts w:ascii="Georgia" w:hAnsi="Georgia"/>
          <w:i/>
          <w:sz w:val="24"/>
          <w:szCs w:val="24"/>
          <w:lang w:val="uk-UA"/>
        </w:rPr>
        <w:t>.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Не погрожуйте мірами, які ви не зможете або не збираєтесь здійснити. </w:t>
      </w:r>
    </w:p>
    <w:p w:rsidR="00835B6C" w:rsidRPr="004A6DF9" w:rsidRDefault="00D24DFE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10. </w:t>
      </w:r>
      <w:r w:rsidR="00835B6C" w:rsidRPr="004A6DF9">
        <w:rPr>
          <w:rFonts w:ascii="Georgia" w:hAnsi="Georgia"/>
          <w:i/>
          <w:sz w:val="24"/>
          <w:szCs w:val="24"/>
          <w:lang w:val="uk-UA"/>
        </w:rPr>
        <w:t xml:space="preserve">Не йдіть на поступки і компроміси заради завоювання </w:t>
      </w:r>
      <w:proofErr w:type="spellStart"/>
      <w:r w:rsidR="00835B6C" w:rsidRPr="004A6DF9">
        <w:rPr>
          <w:rFonts w:ascii="Georgia" w:hAnsi="Georgia"/>
          <w:i/>
          <w:sz w:val="24"/>
          <w:szCs w:val="24"/>
          <w:lang w:val="uk-UA"/>
        </w:rPr>
        <w:t>власноі</w:t>
      </w:r>
      <w:proofErr w:type="spellEnd"/>
      <w:r w:rsidR="00835B6C" w:rsidRPr="004A6DF9">
        <w:rPr>
          <w:rFonts w:ascii="Georgia" w:hAnsi="Georgia"/>
          <w:i/>
          <w:sz w:val="24"/>
          <w:szCs w:val="24"/>
          <w:lang w:val="uk-UA"/>
        </w:rPr>
        <w:t xml:space="preserve"> популярності.</w:t>
      </w:r>
    </w:p>
    <w:p w:rsidR="00835B6C" w:rsidRPr="004A6DF9" w:rsidRDefault="00D24DFE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11</w:t>
      </w:r>
      <w:r w:rsidR="00835B6C" w:rsidRPr="004A6DF9">
        <w:rPr>
          <w:rFonts w:ascii="Georgia" w:hAnsi="Georgia"/>
          <w:i/>
          <w:sz w:val="24"/>
          <w:szCs w:val="24"/>
          <w:lang w:val="uk-UA"/>
        </w:rPr>
        <w:t>.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</w:t>
      </w:r>
      <w:r w:rsidR="00835B6C" w:rsidRPr="004A6DF9">
        <w:rPr>
          <w:rFonts w:ascii="Georgia" w:hAnsi="Georgia"/>
          <w:i/>
          <w:sz w:val="24"/>
          <w:szCs w:val="24"/>
          <w:lang w:val="uk-UA"/>
        </w:rPr>
        <w:t>Підтримуйте контакт з дітьми у позаурочний час. Цікавтесь їх самопочуттям.</w:t>
      </w:r>
    </w:p>
    <w:p w:rsidR="00835B6C" w:rsidRPr="004A6DF9" w:rsidRDefault="00D24DFE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12</w:t>
      </w:r>
      <w:r w:rsidR="00835B6C" w:rsidRPr="004A6DF9">
        <w:rPr>
          <w:rFonts w:ascii="Georgia" w:hAnsi="Georgia"/>
          <w:i/>
          <w:sz w:val="24"/>
          <w:szCs w:val="24"/>
          <w:lang w:val="uk-UA"/>
        </w:rPr>
        <w:t>. Посилайте батькам не тільки зауваження, але й заохочення.</w:t>
      </w:r>
    </w:p>
    <w:p w:rsidR="004A6DF9" w:rsidRDefault="004A6DF9" w:rsidP="00D24DFE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1614CD" w:rsidRDefault="001614CD" w:rsidP="00D24DFE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</w:p>
    <w:p w:rsidR="001614CD" w:rsidRDefault="001614CD">
      <w:pPr>
        <w:rPr>
          <w:rFonts w:ascii="Georgia" w:hAnsi="Georgia"/>
          <w:b/>
          <w:i/>
          <w:sz w:val="24"/>
          <w:szCs w:val="24"/>
          <w:lang w:val="uk-UA"/>
        </w:rPr>
      </w:pPr>
      <w:r>
        <w:rPr>
          <w:rFonts w:ascii="Georgia" w:hAnsi="Georgia"/>
          <w:b/>
          <w:i/>
          <w:sz w:val="24"/>
          <w:szCs w:val="24"/>
          <w:lang w:val="uk-UA"/>
        </w:rPr>
        <w:br w:type="page"/>
      </w:r>
    </w:p>
    <w:p w:rsidR="004A6DF9" w:rsidRDefault="00835B6C" w:rsidP="00D24DFE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  <w:r w:rsidRPr="004A6DF9">
        <w:rPr>
          <w:rFonts w:ascii="Georgia" w:hAnsi="Georgia"/>
          <w:b/>
          <w:i/>
          <w:sz w:val="24"/>
          <w:szCs w:val="24"/>
          <w:lang w:val="uk-UA"/>
        </w:rPr>
        <w:lastRenderedPageBreak/>
        <w:t xml:space="preserve">Використання нестандартних методів </w:t>
      </w:r>
    </w:p>
    <w:p w:rsidR="00835B6C" w:rsidRPr="004A6DF9" w:rsidRDefault="00507989" w:rsidP="00D24DFE">
      <w:pPr>
        <w:spacing w:after="0" w:line="240" w:lineRule="auto"/>
        <w:ind w:firstLine="709"/>
        <w:jc w:val="center"/>
        <w:rPr>
          <w:rFonts w:ascii="Georgia" w:hAnsi="Georgia"/>
          <w:b/>
          <w:i/>
          <w:sz w:val="24"/>
          <w:szCs w:val="24"/>
          <w:lang w:val="uk-UA"/>
        </w:rPr>
      </w:pPr>
      <w:r>
        <w:rPr>
          <w:rFonts w:ascii="Georgia" w:hAnsi="Georgia"/>
          <w:b/>
          <w:i/>
          <w:sz w:val="24"/>
          <w:szCs w:val="24"/>
          <w:lang w:val="uk-UA"/>
        </w:rPr>
        <w:t>д</w:t>
      </w:r>
      <w:r w:rsidR="00835B6C" w:rsidRPr="004A6DF9">
        <w:rPr>
          <w:rFonts w:ascii="Georgia" w:hAnsi="Georgia"/>
          <w:b/>
          <w:i/>
          <w:sz w:val="24"/>
          <w:szCs w:val="24"/>
          <w:lang w:val="uk-UA"/>
        </w:rPr>
        <w:t>ля досягнення</w:t>
      </w:r>
      <w:r w:rsidR="00D24DFE" w:rsidRPr="004A6DF9">
        <w:rPr>
          <w:rFonts w:ascii="Georgia" w:hAnsi="Georgia"/>
          <w:b/>
          <w:i/>
          <w:sz w:val="24"/>
          <w:szCs w:val="24"/>
          <w:lang w:val="uk-UA"/>
        </w:rPr>
        <w:t xml:space="preserve"> хорошої дисципліни</w:t>
      </w:r>
    </w:p>
    <w:p w:rsidR="00835B6C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1. 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>Пам’ятайте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: іноді дії вчителя говорять 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краще, </w:t>
      </w:r>
      <w:r w:rsidRPr="004A6DF9">
        <w:rPr>
          <w:rFonts w:ascii="Georgia" w:hAnsi="Georgia"/>
          <w:i/>
          <w:sz w:val="24"/>
          <w:szCs w:val="24"/>
          <w:lang w:val="uk-UA"/>
        </w:rPr>
        <w:t>ніж слова.</w:t>
      </w:r>
    </w:p>
    <w:p w:rsidR="00835B6C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2. Підійдіть до порушника і станьте коло нього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. </w:t>
      </w:r>
    </w:p>
    <w:p w:rsidR="00835B6C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3. Спробуйте помовчати.</w:t>
      </w:r>
    </w:p>
    <w:p w:rsidR="00835B6C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4. Мовчіть доти, поки всі зрозуміють причину і змінять поведінку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. </w:t>
      </w:r>
    </w:p>
    <w:p w:rsidR="00835B6C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5. Встановіть контакт за допомогою суворого погляду.</w:t>
      </w:r>
    </w:p>
    <w:p w:rsidR="00835B6C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6. Викликайте учнів зненацька, 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щоб вони були у стані очікування. </w:t>
      </w:r>
    </w:p>
    <w:p w:rsidR="00D24DFE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7. 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Спробуйте запитати порушника, чи не допомогти йому в чомусь. </w:t>
      </w:r>
    </w:p>
    <w:p w:rsidR="00D24DFE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8. 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Визнайте, що систематична погана поведінка часто є сигналом, що учневі не вистачає уваги і любові. </w:t>
      </w:r>
    </w:p>
    <w:p w:rsidR="004C0BE8" w:rsidRPr="004A6DF9" w:rsidRDefault="00835B6C" w:rsidP="00835B6C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 xml:space="preserve">9. </w:t>
      </w:r>
      <w:r w:rsidR="00D24DFE" w:rsidRPr="004A6DF9">
        <w:rPr>
          <w:rFonts w:ascii="Georgia" w:hAnsi="Georgia"/>
          <w:i/>
          <w:sz w:val="24"/>
          <w:szCs w:val="24"/>
          <w:lang w:val="uk-UA"/>
        </w:rPr>
        <w:t xml:space="preserve">Будьте терплячі. Щоб вирішити проблеми, потрібен час, і щоб налагодити відносини, також потрібен час. 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Приходь у кабінет трохи раніше дзвінка. Переконайся, чи все готово до уроку, чи чиста дошка, чи підготовлені технічні засоби навчання (комп’ютер, мультимедійна дошка), наочні посібники. Заходь у клас останнім. Привчи учнів до того, щоб вони вітали тебе організовано. Оглянь клас, обов’язково – недисциплінованих. Намагайся продемонструвати учням красу і привабливість організованого початку уроку, але прагни до того, щоб на це щоразу витрачалося все менше і менше часу.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Не гай марно час на пошуки сторінок свого предмета в класному журналі: її можна приготувати на перерві.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Починай урок енергійно. Не став учням запитання: “Хто не виконав домашнього завдання?” Це привчає до думки, ніби невиконання завдань для вчителя – справа неминуча. Необхідно проводити урок так, щоб кожен учень постійно був зайнятий справою. Пам’ятай: паузи, повільність, байдикування – знищувачі дисципліни.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Захоплюй учнів цікавим змістом матеріалу, створенням проблемних ситуацій, розумовим напруженням.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Контролюй темп уроку, допомагай слабким повірити в свої сили. Тримай у полі зору весь клас. Особливо стеж за тими, у кого увага нестійка, хто відволікається. Запобігай спробам порушити робочий порядок.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Звертайся з проханням і запитаннями дещо частіше до тих учнів, які можуть зайнятися на уроці сторонньою справою.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Мотивуючи оцінки знань учнів, додай своїм словам ділового і зацікавленого характеру.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Зверни увагу учня на те, над чим йому слід попрацювати, щоб заслужити на вищу оцінку.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Завершуй урок спільною оцінкою роботи класу та окремих учнів. Хай учнів відчують задоволення від результатів своєї праці. Намагайся відзначити позитивне в роботі недисциплінованих школярів, але не роби це дуже часто і за їх незначні зусилля.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Завершуй урок із дзвінком.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Нагадай учням про обов’язки чергового.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Стримуйся від зайвих зауважень.</w:t>
      </w:r>
    </w:p>
    <w:p w:rsidR="00D24DFE" w:rsidRPr="004A6DF9" w:rsidRDefault="00D24DFE" w:rsidP="00506E0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Організовуючи учнів, намагайся обходитися без допомоги інших.</w:t>
      </w:r>
    </w:p>
    <w:p w:rsidR="00D24DFE" w:rsidRPr="004A6DF9" w:rsidRDefault="00D24DFE" w:rsidP="00D24DF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b/>
          <w:i/>
          <w:sz w:val="24"/>
          <w:szCs w:val="24"/>
          <w:u w:val="wave"/>
          <w:lang w:val="uk-UA"/>
        </w:rPr>
        <w:t>Пам’ятай</w:t>
      </w:r>
      <w:r w:rsidRPr="004A6DF9">
        <w:rPr>
          <w:rFonts w:ascii="Georgia" w:hAnsi="Georgia"/>
          <w:i/>
          <w:sz w:val="24"/>
          <w:szCs w:val="24"/>
          <w:lang w:val="uk-UA"/>
        </w:rPr>
        <w:t>: налагодження дисципліни за допомогою чужого авторитету не принесе тобі користі, а швидше зашкодить. Краще звернися за підтримкою до класу.</w:t>
      </w:r>
    </w:p>
    <w:p w:rsidR="00561293" w:rsidRPr="004A6DF9" w:rsidRDefault="00561293" w:rsidP="00D24DF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561293" w:rsidRPr="004A6DF9" w:rsidRDefault="00561293" w:rsidP="00D24DF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561293" w:rsidRPr="004A6DF9" w:rsidRDefault="00561293" w:rsidP="00D24DF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561293" w:rsidRPr="004A6DF9" w:rsidRDefault="00561293" w:rsidP="00D24DF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561293" w:rsidRPr="004A6DF9" w:rsidRDefault="00561293" w:rsidP="00D24DF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sectPr w:rsidR="00561293" w:rsidRPr="004A6DF9" w:rsidSect="00506E07">
      <w:type w:val="continuous"/>
      <w:pgSz w:w="11906" w:h="16838"/>
      <w:pgMar w:top="737" w:right="737" w:bottom="737" w:left="737" w:header="709" w:footer="709" w:gutter="0"/>
      <w:pgBorders w:offsetFrom="page">
        <w:top w:val="pumpkin1" w:sz="12" w:space="24" w:color="auto"/>
        <w:left w:val="pumpkin1" w:sz="12" w:space="24" w:color="auto"/>
        <w:bottom w:val="pumpkin1" w:sz="12" w:space="24" w:color="auto"/>
        <w:right w:val="pumpkin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numPicBullet w:numPicBulletId="1">
    <w:pict>
      <v:shape id="_x0000_i1031" type="#_x0000_t75" style="width:11.25pt;height:11.25pt" o:bullet="t">
        <v:imagedata r:id="rId2" o:title="BD14753_"/>
      </v:shape>
    </w:pict>
  </w:numPicBullet>
  <w:abstractNum w:abstractNumId="0">
    <w:nsid w:val="0A2E4AB5"/>
    <w:multiLevelType w:val="hybridMultilevel"/>
    <w:tmpl w:val="20DCE000"/>
    <w:lvl w:ilvl="0" w:tplc="93F6DBD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62CE5"/>
    <w:multiLevelType w:val="hybridMultilevel"/>
    <w:tmpl w:val="36ACD4F2"/>
    <w:lvl w:ilvl="0" w:tplc="A9BAE8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888"/>
    <w:multiLevelType w:val="hybridMultilevel"/>
    <w:tmpl w:val="C4BC118E"/>
    <w:lvl w:ilvl="0" w:tplc="E37E0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476C"/>
    <w:multiLevelType w:val="hybridMultilevel"/>
    <w:tmpl w:val="7292C22A"/>
    <w:lvl w:ilvl="0" w:tplc="E37E0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10BD"/>
    <w:multiLevelType w:val="hybridMultilevel"/>
    <w:tmpl w:val="F1D62DF0"/>
    <w:lvl w:ilvl="0" w:tplc="A9BAE8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32FDB"/>
    <w:multiLevelType w:val="hybridMultilevel"/>
    <w:tmpl w:val="C5AE50EA"/>
    <w:lvl w:ilvl="0" w:tplc="1DDE2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3B1671"/>
    <w:multiLevelType w:val="hybridMultilevel"/>
    <w:tmpl w:val="43929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B3"/>
    <w:rsid w:val="00044DE2"/>
    <w:rsid w:val="001614CD"/>
    <w:rsid w:val="00425103"/>
    <w:rsid w:val="004A6DF9"/>
    <w:rsid w:val="004C0BE8"/>
    <w:rsid w:val="00506E07"/>
    <w:rsid w:val="00507989"/>
    <w:rsid w:val="00561293"/>
    <w:rsid w:val="005F5D28"/>
    <w:rsid w:val="006175B9"/>
    <w:rsid w:val="00646F86"/>
    <w:rsid w:val="006930B3"/>
    <w:rsid w:val="00723795"/>
    <w:rsid w:val="007375A9"/>
    <w:rsid w:val="00821DAC"/>
    <w:rsid w:val="00835B6C"/>
    <w:rsid w:val="008E051C"/>
    <w:rsid w:val="009552EC"/>
    <w:rsid w:val="009775C0"/>
    <w:rsid w:val="00B82ED3"/>
    <w:rsid w:val="00D24DFE"/>
    <w:rsid w:val="00D5646F"/>
    <w:rsid w:val="00E95C14"/>
    <w:rsid w:val="00F05D85"/>
    <w:rsid w:val="00F369EB"/>
    <w:rsid w:val="00F4073F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051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051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7</cp:revision>
  <cp:lastPrinted>2013-04-01T20:38:00Z</cp:lastPrinted>
  <dcterms:created xsi:type="dcterms:W3CDTF">2013-04-01T20:40:00Z</dcterms:created>
  <dcterms:modified xsi:type="dcterms:W3CDTF">2014-11-16T14:51:00Z</dcterms:modified>
</cp:coreProperties>
</file>