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p>
    <w:p w:rsidR="00D648DF" w:rsidRDefault="00D648DF" w:rsidP="00296CC0">
      <w:pPr>
        <w:spacing w:after="0" w:line="240" w:lineRule="auto"/>
        <w:jc w:val="center"/>
        <w:rPr>
          <w:rFonts w:ascii="Georgia" w:hAnsi="Georgia" w:cs="Times New Roman"/>
          <w:b/>
          <w:i/>
          <w:color w:val="7030A0"/>
          <w:sz w:val="36"/>
          <w:lang w:val="uk-UA"/>
        </w:rPr>
      </w:pPr>
      <w:bookmarkStart w:id="0" w:name="_GoBack"/>
      <w:bookmarkEnd w:id="0"/>
    </w:p>
    <w:p w:rsidR="00296CC0" w:rsidRDefault="00296CC0" w:rsidP="00296CC0">
      <w:pPr>
        <w:spacing w:after="0" w:line="240" w:lineRule="auto"/>
        <w:jc w:val="center"/>
        <w:rPr>
          <w:rFonts w:ascii="Georgia" w:hAnsi="Georgia" w:cs="Times New Roman"/>
          <w:b/>
          <w:i/>
          <w:color w:val="7030A0"/>
          <w:sz w:val="36"/>
          <w:lang w:val="uk-UA"/>
        </w:rPr>
      </w:pPr>
      <w:r w:rsidRPr="00296CC0">
        <w:rPr>
          <w:rFonts w:ascii="Georgia" w:hAnsi="Georgia" w:cs="Times New Roman"/>
          <w:b/>
          <w:i/>
          <w:color w:val="7030A0"/>
          <w:sz w:val="36"/>
          <w:lang w:val="uk-UA"/>
        </w:rPr>
        <w:t xml:space="preserve">Григір Тютюнник «Дивак». Цікаві сторінки з життя письменника. Ідея неповторності й багатства внутрішнього світу людини. </w:t>
      </w:r>
    </w:p>
    <w:p w:rsidR="00296CC0" w:rsidRDefault="00296CC0" w:rsidP="00296CC0">
      <w:pPr>
        <w:spacing w:after="0" w:line="240" w:lineRule="auto"/>
        <w:jc w:val="center"/>
        <w:rPr>
          <w:rFonts w:ascii="Georgia" w:hAnsi="Georgia" w:cs="Times New Roman"/>
          <w:b/>
          <w:i/>
          <w:color w:val="7030A0"/>
          <w:sz w:val="36"/>
          <w:lang w:val="uk-UA"/>
        </w:rPr>
      </w:pPr>
      <w:r w:rsidRPr="00296CC0">
        <w:rPr>
          <w:rFonts w:ascii="Georgia" w:hAnsi="Georgia" w:cs="Times New Roman"/>
          <w:b/>
          <w:i/>
          <w:color w:val="7030A0"/>
          <w:sz w:val="36"/>
          <w:lang w:val="uk-UA"/>
        </w:rPr>
        <w:t>Гідна поведінка Олеся як позиція особистості</w:t>
      </w:r>
    </w:p>
    <w:p w:rsidR="00296CC0" w:rsidRDefault="00296CC0" w:rsidP="00296CC0">
      <w:pPr>
        <w:spacing w:after="0" w:line="240" w:lineRule="auto"/>
        <w:jc w:val="right"/>
        <w:rPr>
          <w:rFonts w:ascii="Georgia" w:hAnsi="Georgia" w:cs="Times New Roman"/>
          <w:color w:val="7030A0"/>
          <w:sz w:val="28"/>
          <w:lang w:val="uk-UA"/>
        </w:rPr>
      </w:pPr>
    </w:p>
    <w:p w:rsidR="00296CC0" w:rsidRDefault="00296CC0" w:rsidP="00296CC0">
      <w:pPr>
        <w:spacing w:after="0" w:line="240" w:lineRule="auto"/>
        <w:jc w:val="right"/>
        <w:rPr>
          <w:rFonts w:ascii="Georgia" w:hAnsi="Georgia" w:cs="Times New Roman"/>
          <w:color w:val="7030A0"/>
          <w:sz w:val="28"/>
          <w:lang w:val="uk-UA"/>
        </w:rPr>
      </w:pPr>
    </w:p>
    <w:p w:rsidR="00296CC0" w:rsidRDefault="00296CC0" w:rsidP="00296CC0">
      <w:pPr>
        <w:spacing w:after="0" w:line="240" w:lineRule="auto"/>
        <w:jc w:val="right"/>
        <w:rPr>
          <w:rFonts w:ascii="Georgia" w:hAnsi="Georgia" w:cs="Times New Roman"/>
          <w:color w:val="7030A0"/>
          <w:sz w:val="28"/>
          <w:lang w:val="uk-UA"/>
        </w:rPr>
      </w:pPr>
    </w:p>
    <w:p w:rsidR="00296CC0" w:rsidRDefault="00296CC0" w:rsidP="00296CC0">
      <w:pPr>
        <w:spacing w:after="0" w:line="240" w:lineRule="auto"/>
        <w:jc w:val="right"/>
        <w:rPr>
          <w:rFonts w:ascii="Georgia" w:hAnsi="Georgia" w:cs="Times New Roman"/>
          <w:color w:val="7030A0"/>
          <w:sz w:val="28"/>
          <w:lang w:val="uk-UA"/>
        </w:rPr>
      </w:pPr>
    </w:p>
    <w:p w:rsidR="00296CC0" w:rsidRDefault="00296CC0" w:rsidP="00296CC0">
      <w:pPr>
        <w:spacing w:after="0" w:line="240" w:lineRule="auto"/>
        <w:jc w:val="right"/>
        <w:rPr>
          <w:rFonts w:ascii="Georgia" w:hAnsi="Georgia" w:cs="Times New Roman"/>
          <w:color w:val="7030A0"/>
          <w:sz w:val="28"/>
          <w:lang w:val="uk-UA"/>
        </w:rPr>
      </w:pPr>
    </w:p>
    <w:p w:rsidR="00296CC0" w:rsidRDefault="00296CC0" w:rsidP="00296CC0">
      <w:pPr>
        <w:spacing w:after="0" w:line="240" w:lineRule="auto"/>
        <w:jc w:val="right"/>
        <w:rPr>
          <w:rFonts w:ascii="Georgia" w:hAnsi="Georgia" w:cs="Times New Roman"/>
          <w:color w:val="7030A0"/>
          <w:sz w:val="28"/>
          <w:lang w:val="uk-UA"/>
        </w:rPr>
      </w:pPr>
    </w:p>
    <w:p w:rsidR="00296CC0" w:rsidRDefault="00296CC0" w:rsidP="00296CC0">
      <w:pPr>
        <w:spacing w:after="0" w:line="240" w:lineRule="auto"/>
        <w:jc w:val="right"/>
        <w:rPr>
          <w:rFonts w:ascii="Georgia" w:hAnsi="Georgia" w:cs="Times New Roman"/>
          <w:color w:val="7030A0"/>
          <w:sz w:val="28"/>
          <w:lang w:val="uk-UA"/>
        </w:rPr>
      </w:pPr>
    </w:p>
    <w:p w:rsidR="00296CC0" w:rsidRDefault="00296CC0" w:rsidP="00296CC0">
      <w:pPr>
        <w:spacing w:after="0" w:line="240" w:lineRule="auto"/>
        <w:jc w:val="right"/>
        <w:rPr>
          <w:rFonts w:ascii="Georgia" w:hAnsi="Georgia" w:cs="Times New Roman"/>
          <w:color w:val="7030A0"/>
          <w:sz w:val="28"/>
          <w:lang w:val="uk-UA"/>
        </w:rPr>
      </w:pPr>
    </w:p>
    <w:p w:rsidR="00D648DF" w:rsidRDefault="00D648DF" w:rsidP="003F7FC3">
      <w:pPr>
        <w:spacing w:after="0" w:line="240" w:lineRule="auto"/>
        <w:jc w:val="both"/>
        <w:rPr>
          <w:rFonts w:ascii="Times New Roman" w:hAnsi="Times New Roman" w:cs="Times New Roman"/>
          <w:b/>
          <w:i/>
          <w:sz w:val="28"/>
          <w:lang w:val="uk-UA"/>
        </w:rPr>
      </w:pPr>
    </w:p>
    <w:p w:rsidR="00D648DF" w:rsidRDefault="00D648DF">
      <w:pPr>
        <w:rPr>
          <w:rFonts w:ascii="Times New Roman" w:hAnsi="Times New Roman" w:cs="Times New Roman"/>
          <w:b/>
          <w:i/>
          <w:sz w:val="28"/>
          <w:lang w:val="uk-UA"/>
        </w:rPr>
      </w:pPr>
      <w:r>
        <w:rPr>
          <w:rFonts w:ascii="Times New Roman" w:hAnsi="Times New Roman" w:cs="Times New Roman"/>
          <w:b/>
          <w:i/>
          <w:sz w:val="28"/>
          <w:lang w:val="uk-UA"/>
        </w:rPr>
        <w:br w:type="page"/>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b/>
          <w:i/>
          <w:sz w:val="28"/>
          <w:lang w:val="uk-UA"/>
        </w:rPr>
        <w:lastRenderedPageBreak/>
        <w:t xml:space="preserve">Мета: </w:t>
      </w:r>
      <w:r w:rsidRPr="003F7FC3">
        <w:rPr>
          <w:rFonts w:ascii="Times New Roman" w:hAnsi="Times New Roman" w:cs="Times New Roman"/>
          <w:sz w:val="28"/>
          <w:lang w:val="uk-UA"/>
        </w:rPr>
        <w:t xml:space="preserve">познайомити учнів із </w:t>
      </w:r>
      <w:r>
        <w:rPr>
          <w:rFonts w:ascii="Times New Roman" w:hAnsi="Times New Roman" w:cs="Times New Roman"/>
          <w:sz w:val="28"/>
          <w:lang w:val="uk-UA"/>
        </w:rPr>
        <w:t>основними віхами життєвого і творчого шляху</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Григора Тютюнника; </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навчити визначати провідну ідею твору, розуміти мотиви поведінки</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головного героя – Олеся; </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розвивати вміння аналізувати, порівнювати відомі теоретичні відомості</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із новими, пам'ять, вміння робити висновки; оцінювати поведінку</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головного героя; </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виховувати усну культуру учнів, інтерес до знань, доброту, людяність,</w:t>
      </w:r>
    </w:p>
    <w:p w:rsidR="003F7FC3"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любов до природи. </w:t>
      </w:r>
    </w:p>
    <w:p w:rsidR="00FB3419" w:rsidRDefault="003F7FC3" w:rsidP="003F7FC3">
      <w:pPr>
        <w:spacing w:after="0" w:line="240" w:lineRule="auto"/>
        <w:jc w:val="both"/>
        <w:rPr>
          <w:rFonts w:ascii="Times New Roman" w:hAnsi="Times New Roman" w:cs="Times New Roman"/>
          <w:sz w:val="28"/>
          <w:lang w:val="uk-UA"/>
        </w:rPr>
      </w:pPr>
      <w:r>
        <w:rPr>
          <w:rFonts w:ascii="Times New Roman" w:hAnsi="Times New Roman" w:cs="Times New Roman"/>
          <w:b/>
          <w:i/>
          <w:sz w:val="28"/>
          <w:lang w:val="uk-UA"/>
        </w:rPr>
        <w:t xml:space="preserve">Тип уроку: </w:t>
      </w:r>
      <w:r w:rsidRPr="00FB3419">
        <w:rPr>
          <w:rFonts w:ascii="Times New Roman" w:hAnsi="Times New Roman" w:cs="Times New Roman"/>
          <w:sz w:val="28"/>
          <w:lang w:val="uk-UA"/>
        </w:rPr>
        <w:t xml:space="preserve">комбінований (вивчення нового матеріалу </w:t>
      </w:r>
      <w:r w:rsidR="00FB3419">
        <w:rPr>
          <w:rFonts w:ascii="Times New Roman" w:hAnsi="Times New Roman" w:cs="Times New Roman"/>
          <w:sz w:val="28"/>
          <w:lang w:val="uk-UA"/>
        </w:rPr>
        <w:t>і формування практичних</w:t>
      </w:r>
    </w:p>
    <w:p w:rsidR="003F7FC3" w:rsidRDefault="00FB3419"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3F7FC3" w:rsidRPr="00FB3419">
        <w:rPr>
          <w:rFonts w:ascii="Times New Roman" w:hAnsi="Times New Roman" w:cs="Times New Roman"/>
          <w:sz w:val="28"/>
          <w:lang w:val="uk-UA"/>
        </w:rPr>
        <w:t xml:space="preserve">умінь та навичок). </w:t>
      </w:r>
    </w:p>
    <w:p w:rsidR="00FB3419" w:rsidRDefault="00FB3419" w:rsidP="003F7FC3">
      <w:pPr>
        <w:spacing w:after="0" w:line="240" w:lineRule="auto"/>
        <w:jc w:val="both"/>
        <w:rPr>
          <w:rFonts w:ascii="Times New Roman" w:hAnsi="Times New Roman" w:cs="Times New Roman"/>
          <w:sz w:val="28"/>
          <w:lang w:val="uk-UA"/>
        </w:rPr>
      </w:pPr>
      <w:r>
        <w:rPr>
          <w:rFonts w:ascii="Times New Roman" w:hAnsi="Times New Roman" w:cs="Times New Roman"/>
          <w:b/>
          <w:i/>
          <w:sz w:val="28"/>
          <w:lang w:val="uk-UA"/>
        </w:rPr>
        <w:t xml:space="preserve">Обладнання: </w:t>
      </w:r>
      <w:r>
        <w:rPr>
          <w:rFonts w:ascii="Times New Roman" w:hAnsi="Times New Roman" w:cs="Times New Roman"/>
          <w:sz w:val="28"/>
          <w:lang w:val="uk-UA"/>
        </w:rPr>
        <w:t>портрет письменника, книжкова виставка його творів, ілюстрації</w:t>
      </w:r>
    </w:p>
    <w:p w:rsidR="00FB3419" w:rsidRDefault="00FB3419"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до твору</w:t>
      </w:r>
      <w:r w:rsidR="00213CB7">
        <w:rPr>
          <w:rFonts w:ascii="Times New Roman" w:hAnsi="Times New Roman" w:cs="Times New Roman"/>
          <w:sz w:val="28"/>
          <w:lang w:val="uk-UA"/>
        </w:rPr>
        <w:t>, карта України</w:t>
      </w:r>
      <w:r>
        <w:rPr>
          <w:rFonts w:ascii="Times New Roman" w:hAnsi="Times New Roman" w:cs="Times New Roman"/>
          <w:sz w:val="28"/>
          <w:lang w:val="uk-UA"/>
        </w:rPr>
        <w:t xml:space="preserve">. </w:t>
      </w:r>
    </w:p>
    <w:p w:rsidR="00674867" w:rsidRDefault="00674867" w:rsidP="003F7FC3">
      <w:pPr>
        <w:spacing w:after="0" w:line="240" w:lineRule="auto"/>
        <w:jc w:val="both"/>
        <w:rPr>
          <w:rFonts w:ascii="Times New Roman" w:hAnsi="Times New Roman" w:cs="Times New Roman"/>
          <w:sz w:val="28"/>
          <w:lang w:val="uk-UA"/>
        </w:rPr>
      </w:pPr>
      <w:r>
        <w:rPr>
          <w:rFonts w:ascii="Times New Roman" w:hAnsi="Times New Roman" w:cs="Times New Roman"/>
          <w:b/>
          <w:i/>
          <w:sz w:val="28"/>
          <w:lang w:val="uk-UA"/>
        </w:rPr>
        <w:t xml:space="preserve">Методи та прийоми: </w:t>
      </w:r>
      <w:r>
        <w:rPr>
          <w:rFonts w:ascii="Times New Roman" w:hAnsi="Times New Roman" w:cs="Times New Roman"/>
          <w:sz w:val="28"/>
          <w:lang w:val="uk-UA"/>
        </w:rPr>
        <w:t>бесіда, «Незакінчене речення», слово вчителя, «уявна</w:t>
      </w:r>
    </w:p>
    <w:p w:rsidR="00674867" w:rsidRPr="00674867" w:rsidRDefault="00674867" w:rsidP="003F7FC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мандрівка». </w:t>
      </w:r>
    </w:p>
    <w:p w:rsidR="00FB3419" w:rsidRDefault="00FB3419" w:rsidP="00FB3419">
      <w:pPr>
        <w:spacing w:after="0" w:line="240" w:lineRule="auto"/>
        <w:jc w:val="center"/>
        <w:rPr>
          <w:rFonts w:ascii="Times New Roman" w:hAnsi="Times New Roman" w:cs="Times New Roman"/>
          <w:b/>
          <w:i/>
          <w:sz w:val="28"/>
          <w:lang w:val="uk-UA"/>
        </w:rPr>
      </w:pPr>
      <w:r>
        <w:rPr>
          <w:rFonts w:ascii="Times New Roman" w:hAnsi="Times New Roman" w:cs="Times New Roman"/>
          <w:b/>
          <w:i/>
          <w:sz w:val="28"/>
          <w:lang w:val="uk-UA"/>
        </w:rPr>
        <w:t>Хід уроку</w:t>
      </w:r>
    </w:p>
    <w:p w:rsidR="003115F3" w:rsidRPr="0054469C" w:rsidRDefault="003115F3" w:rsidP="001F6706">
      <w:pPr>
        <w:spacing w:after="0" w:line="240" w:lineRule="auto"/>
        <w:ind w:firstLine="3686"/>
        <w:rPr>
          <w:rFonts w:ascii="Times New Roman" w:hAnsi="Times New Roman" w:cs="Times New Roman"/>
          <w:i/>
          <w:color w:val="7030A0"/>
          <w:sz w:val="28"/>
          <w:lang w:val="uk-UA"/>
        </w:rPr>
      </w:pPr>
      <w:r w:rsidRPr="0054469C">
        <w:rPr>
          <w:rFonts w:ascii="Times New Roman" w:hAnsi="Times New Roman" w:cs="Times New Roman"/>
          <w:i/>
          <w:color w:val="7030A0"/>
          <w:sz w:val="28"/>
          <w:lang w:val="uk-UA"/>
        </w:rPr>
        <w:t xml:space="preserve">Речення художнє – як чаша терпіння. </w:t>
      </w:r>
    </w:p>
    <w:p w:rsidR="003115F3" w:rsidRPr="0054469C" w:rsidRDefault="003115F3" w:rsidP="001F6706">
      <w:pPr>
        <w:spacing w:after="0" w:line="240" w:lineRule="auto"/>
        <w:ind w:firstLine="3686"/>
        <w:rPr>
          <w:rFonts w:ascii="Times New Roman" w:hAnsi="Times New Roman" w:cs="Times New Roman"/>
          <w:i/>
          <w:color w:val="7030A0"/>
          <w:sz w:val="28"/>
          <w:lang w:val="uk-UA"/>
        </w:rPr>
      </w:pPr>
      <w:r w:rsidRPr="0054469C">
        <w:rPr>
          <w:rFonts w:ascii="Times New Roman" w:hAnsi="Times New Roman" w:cs="Times New Roman"/>
          <w:i/>
          <w:color w:val="7030A0"/>
          <w:sz w:val="28"/>
          <w:lang w:val="uk-UA"/>
        </w:rPr>
        <w:t xml:space="preserve">Воно повинно бути повним, але не переповненим. </w:t>
      </w:r>
    </w:p>
    <w:p w:rsidR="003115F3" w:rsidRPr="0054469C" w:rsidRDefault="003115F3" w:rsidP="001F6706">
      <w:pPr>
        <w:spacing w:after="0" w:line="240" w:lineRule="auto"/>
        <w:ind w:firstLine="3686"/>
        <w:rPr>
          <w:rFonts w:ascii="Times New Roman" w:hAnsi="Times New Roman" w:cs="Times New Roman"/>
          <w:i/>
          <w:color w:val="7030A0"/>
          <w:sz w:val="28"/>
          <w:lang w:val="uk-UA"/>
        </w:rPr>
      </w:pPr>
      <w:r w:rsidRPr="0054469C">
        <w:rPr>
          <w:rFonts w:ascii="Times New Roman" w:hAnsi="Times New Roman" w:cs="Times New Roman"/>
          <w:i/>
          <w:color w:val="7030A0"/>
          <w:sz w:val="28"/>
          <w:lang w:val="uk-UA"/>
        </w:rPr>
        <w:t>(Григір Тютюнник).</w:t>
      </w:r>
    </w:p>
    <w:p w:rsidR="001F6706" w:rsidRPr="0054469C" w:rsidRDefault="001F6706" w:rsidP="003115F3">
      <w:pPr>
        <w:spacing w:after="0" w:line="240" w:lineRule="auto"/>
        <w:jc w:val="right"/>
        <w:rPr>
          <w:rFonts w:ascii="Times New Roman" w:hAnsi="Times New Roman" w:cs="Times New Roman"/>
          <w:i/>
          <w:color w:val="7030A0"/>
          <w:sz w:val="28"/>
          <w:lang w:val="uk-UA"/>
        </w:rPr>
      </w:pPr>
    </w:p>
    <w:p w:rsidR="001F6706" w:rsidRPr="0054469C" w:rsidRDefault="001F6706" w:rsidP="001F6706">
      <w:pPr>
        <w:spacing w:after="0" w:line="240" w:lineRule="auto"/>
        <w:ind w:firstLine="3686"/>
        <w:rPr>
          <w:rFonts w:ascii="Times New Roman" w:hAnsi="Times New Roman" w:cs="Times New Roman"/>
          <w:i/>
          <w:color w:val="7030A0"/>
          <w:sz w:val="28"/>
          <w:lang w:val="uk-UA"/>
        </w:rPr>
      </w:pPr>
      <w:r w:rsidRPr="0054469C">
        <w:rPr>
          <w:rFonts w:ascii="Times New Roman" w:hAnsi="Times New Roman" w:cs="Times New Roman"/>
          <w:i/>
          <w:color w:val="7030A0"/>
          <w:sz w:val="28"/>
          <w:lang w:val="uk-UA"/>
        </w:rPr>
        <w:t>Ти знаєш, що ти людина? Ти знаєш про це чи ні?</w:t>
      </w:r>
    </w:p>
    <w:p w:rsidR="001F6706" w:rsidRPr="0054469C" w:rsidRDefault="001F6706" w:rsidP="001F6706">
      <w:pPr>
        <w:spacing w:after="0" w:line="240" w:lineRule="auto"/>
        <w:ind w:firstLine="3686"/>
        <w:rPr>
          <w:rFonts w:ascii="Times New Roman" w:hAnsi="Times New Roman" w:cs="Times New Roman"/>
          <w:i/>
          <w:color w:val="7030A0"/>
          <w:sz w:val="28"/>
          <w:lang w:val="uk-UA"/>
        </w:rPr>
      </w:pPr>
      <w:r w:rsidRPr="0054469C">
        <w:rPr>
          <w:rFonts w:ascii="Times New Roman" w:hAnsi="Times New Roman" w:cs="Times New Roman"/>
          <w:i/>
          <w:color w:val="7030A0"/>
          <w:sz w:val="28"/>
          <w:lang w:val="uk-UA"/>
        </w:rPr>
        <w:t>Усмішка твоя - єдина, Мука твоя - єдина,</w:t>
      </w:r>
    </w:p>
    <w:p w:rsidR="001F6706" w:rsidRPr="0054469C" w:rsidRDefault="001F6706" w:rsidP="001F6706">
      <w:pPr>
        <w:spacing w:after="0" w:line="240" w:lineRule="auto"/>
        <w:ind w:firstLine="3686"/>
        <w:rPr>
          <w:rFonts w:ascii="Times New Roman" w:hAnsi="Times New Roman" w:cs="Times New Roman"/>
          <w:i/>
          <w:color w:val="7030A0"/>
          <w:sz w:val="28"/>
          <w:lang w:val="uk-UA"/>
        </w:rPr>
      </w:pPr>
      <w:r w:rsidRPr="0054469C">
        <w:rPr>
          <w:rFonts w:ascii="Times New Roman" w:hAnsi="Times New Roman" w:cs="Times New Roman"/>
          <w:i/>
          <w:color w:val="7030A0"/>
          <w:sz w:val="28"/>
          <w:lang w:val="uk-UA"/>
        </w:rPr>
        <w:t xml:space="preserve">Очі твої - одні. (В. Симоненко). </w:t>
      </w:r>
    </w:p>
    <w:p w:rsidR="00FB3419" w:rsidRPr="00FB3419" w:rsidRDefault="00FB3419" w:rsidP="007C0005">
      <w:pPr>
        <w:spacing w:after="0" w:line="240" w:lineRule="auto"/>
        <w:ind w:firstLine="709"/>
        <w:jc w:val="both"/>
        <w:rPr>
          <w:rFonts w:ascii="Times New Roman" w:hAnsi="Times New Roman" w:cs="Times New Roman"/>
          <w:b/>
          <w:i/>
          <w:sz w:val="28"/>
          <w:lang w:val="uk-UA"/>
        </w:rPr>
      </w:pPr>
      <w:r w:rsidRPr="00FB3419">
        <w:rPr>
          <w:rFonts w:ascii="Times New Roman" w:hAnsi="Times New Roman" w:cs="Times New Roman"/>
          <w:b/>
          <w:i/>
          <w:sz w:val="28"/>
          <w:lang w:val="uk-UA"/>
        </w:rPr>
        <w:t xml:space="preserve">1. Організаційний момент. </w:t>
      </w:r>
    </w:p>
    <w:p w:rsidR="00FB3419" w:rsidRPr="00FB3419" w:rsidRDefault="00FB3419" w:rsidP="007C0005">
      <w:pPr>
        <w:spacing w:after="0" w:line="240" w:lineRule="auto"/>
        <w:ind w:firstLine="709"/>
        <w:jc w:val="both"/>
        <w:rPr>
          <w:rFonts w:ascii="Times New Roman" w:hAnsi="Times New Roman" w:cs="Times New Roman"/>
          <w:b/>
          <w:i/>
          <w:sz w:val="28"/>
          <w:lang w:val="uk-UA"/>
        </w:rPr>
      </w:pPr>
      <w:r w:rsidRPr="00FB3419">
        <w:rPr>
          <w:rFonts w:ascii="Times New Roman" w:hAnsi="Times New Roman" w:cs="Times New Roman"/>
          <w:b/>
          <w:i/>
          <w:sz w:val="28"/>
          <w:lang w:val="uk-UA"/>
        </w:rPr>
        <w:t>2. Оголошення теми і мети уроку.</w:t>
      </w:r>
    </w:p>
    <w:p w:rsidR="00FB3419" w:rsidRDefault="00296CC0" w:rsidP="007C0005">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3</w:t>
      </w:r>
      <w:r w:rsidR="00FB3419" w:rsidRPr="00FB3419">
        <w:rPr>
          <w:rFonts w:ascii="Times New Roman" w:hAnsi="Times New Roman" w:cs="Times New Roman"/>
          <w:b/>
          <w:i/>
          <w:sz w:val="28"/>
          <w:lang w:val="uk-UA"/>
        </w:rPr>
        <w:t>. Мотивація навчальної діяльності.</w:t>
      </w:r>
    </w:p>
    <w:p w:rsidR="009336CE" w:rsidRDefault="00027A6F" w:rsidP="009336CE">
      <w:pPr>
        <w:spacing w:after="0" w:line="240" w:lineRule="auto"/>
        <w:ind w:firstLine="709"/>
        <w:jc w:val="both"/>
        <w:rPr>
          <w:rFonts w:ascii="Times New Roman" w:hAnsi="Times New Roman" w:cs="Times New Roman"/>
          <w:sz w:val="28"/>
          <w:lang w:val="uk-UA"/>
        </w:rPr>
      </w:pPr>
      <w:r w:rsidRPr="00027A6F">
        <w:rPr>
          <w:rFonts w:ascii="Times New Roman" w:hAnsi="Times New Roman" w:cs="Times New Roman"/>
          <w:sz w:val="28"/>
          <w:lang w:val="uk-UA"/>
        </w:rPr>
        <w:t xml:space="preserve">Найясніше зірка давнього, талановитого роду Тютюнників спалахувала двічі — коли з'явилися в українській літературі два неповторні, обдаровані письменники Григорій і Григір Тютюнники. </w:t>
      </w:r>
      <w:r w:rsidRPr="0054469C">
        <w:rPr>
          <w:rFonts w:ascii="Times New Roman" w:hAnsi="Times New Roman" w:cs="Times New Roman"/>
          <w:color w:val="FF0066"/>
          <w:sz w:val="28"/>
          <w:u w:val="wave"/>
          <w:lang w:val="uk-UA"/>
        </w:rPr>
        <w:t>Власне, називали їх так, щоб розрізняти, не плутати.</w:t>
      </w:r>
      <w:r w:rsidRPr="00027A6F">
        <w:rPr>
          <w:rFonts w:ascii="Times New Roman" w:hAnsi="Times New Roman" w:cs="Times New Roman"/>
          <w:sz w:val="28"/>
          <w:lang w:val="uk-UA"/>
        </w:rPr>
        <w:t xml:space="preserve"> Були вони, безперечно, різними, хоч і мали спільне коріння. На кожного наклав відбиток саме його час.</w:t>
      </w:r>
    </w:p>
    <w:p w:rsidR="00027A6F" w:rsidRDefault="00027A6F" w:rsidP="009336CE">
      <w:pPr>
        <w:spacing w:after="0" w:line="240" w:lineRule="auto"/>
        <w:ind w:firstLine="709"/>
        <w:jc w:val="both"/>
        <w:rPr>
          <w:rFonts w:ascii="Times New Roman" w:hAnsi="Times New Roman" w:cs="Times New Roman"/>
          <w:sz w:val="28"/>
          <w:lang w:val="uk-UA"/>
        </w:rPr>
      </w:pPr>
      <w:r w:rsidRPr="0054469C">
        <w:rPr>
          <w:rFonts w:ascii="Times New Roman" w:hAnsi="Times New Roman" w:cs="Times New Roman"/>
          <w:color w:val="FF0066"/>
          <w:sz w:val="28"/>
          <w:u w:val="wave"/>
          <w:lang w:val="uk-UA"/>
        </w:rPr>
        <w:t xml:space="preserve">Дійсність і мрія одночасно співіснували в </w:t>
      </w:r>
      <w:r w:rsidR="00213CB7" w:rsidRPr="0054469C">
        <w:rPr>
          <w:rFonts w:ascii="Times New Roman" w:hAnsi="Times New Roman" w:cs="Times New Roman"/>
          <w:color w:val="FF0066"/>
          <w:sz w:val="28"/>
          <w:u w:val="wave"/>
          <w:lang w:val="uk-UA"/>
        </w:rPr>
        <w:t>душі письменника</w:t>
      </w:r>
      <w:r w:rsidRPr="0054469C">
        <w:rPr>
          <w:rFonts w:ascii="Times New Roman" w:hAnsi="Times New Roman" w:cs="Times New Roman"/>
          <w:color w:val="FF0066"/>
          <w:sz w:val="28"/>
          <w:u w:val="wave"/>
          <w:lang w:val="uk-UA"/>
        </w:rPr>
        <w:t>:</w:t>
      </w:r>
      <w:r w:rsidRPr="00027A6F">
        <w:rPr>
          <w:rFonts w:ascii="Times New Roman" w:hAnsi="Times New Roman" w:cs="Times New Roman"/>
          <w:sz w:val="28"/>
          <w:lang w:val="uk-UA"/>
        </w:rPr>
        <w:t xml:space="preserve"> перша змушувала думати, страждати, друга постійно вабила, кликала за собою...</w:t>
      </w:r>
    </w:p>
    <w:p w:rsidR="00027A6F" w:rsidRPr="009336CE" w:rsidRDefault="00027A6F" w:rsidP="009336CE">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Сьогодні ми з вами помандруємо до світу творчості Григора Тютюнника і з’ясувавши основні віхи життєвого і творчого шляху, ґрунтовно проаналізуємо його оповідання «Дивак» </w:t>
      </w:r>
      <w:r w:rsidR="0054469C">
        <w:rPr>
          <w:rFonts w:ascii="Times New Roman" w:hAnsi="Times New Roman" w:cs="Times New Roman"/>
          <w:sz w:val="28"/>
          <w:lang w:val="uk-UA"/>
        </w:rPr>
        <w:t>та</w:t>
      </w:r>
      <w:r>
        <w:rPr>
          <w:rFonts w:ascii="Times New Roman" w:hAnsi="Times New Roman" w:cs="Times New Roman"/>
          <w:sz w:val="28"/>
          <w:lang w:val="uk-UA"/>
        </w:rPr>
        <w:t xml:space="preserve"> образ головного героя – Олеся. </w:t>
      </w:r>
    </w:p>
    <w:p w:rsidR="00FB3419" w:rsidRPr="00FB3419" w:rsidRDefault="00296CC0" w:rsidP="00FB3419">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4</w:t>
      </w:r>
      <w:r w:rsidR="00FB3419" w:rsidRPr="00FB3419">
        <w:rPr>
          <w:rFonts w:ascii="Times New Roman" w:hAnsi="Times New Roman" w:cs="Times New Roman"/>
          <w:b/>
          <w:i/>
          <w:sz w:val="28"/>
          <w:lang w:val="uk-UA"/>
        </w:rPr>
        <w:t xml:space="preserve">. Новий матеріал. </w:t>
      </w:r>
    </w:p>
    <w:p w:rsidR="00FB3419" w:rsidRDefault="00FB3419" w:rsidP="00FB3419">
      <w:pPr>
        <w:spacing w:after="0" w:line="240" w:lineRule="auto"/>
        <w:ind w:firstLine="709"/>
        <w:jc w:val="both"/>
        <w:rPr>
          <w:rFonts w:ascii="Times New Roman" w:hAnsi="Times New Roman" w:cs="Times New Roman"/>
          <w:b/>
          <w:i/>
          <w:sz w:val="28"/>
          <w:lang w:val="uk-UA"/>
        </w:rPr>
      </w:pPr>
      <w:r w:rsidRPr="00FB3419">
        <w:rPr>
          <w:rFonts w:ascii="Times New Roman" w:hAnsi="Times New Roman" w:cs="Times New Roman"/>
          <w:b/>
          <w:i/>
          <w:sz w:val="28"/>
          <w:lang w:val="uk-UA"/>
        </w:rPr>
        <w:t xml:space="preserve">Слово вчителя. </w:t>
      </w:r>
    </w:p>
    <w:p w:rsidR="00674867" w:rsidRDefault="00674867" w:rsidP="00213CB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(Використовується метод «уявної мандрівки» міста</w:t>
      </w:r>
      <w:r w:rsidR="0054469C">
        <w:rPr>
          <w:rFonts w:ascii="Times New Roman" w:hAnsi="Times New Roman" w:cs="Times New Roman"/>
          <w:sz w:val="28"/>
          <w:lang w:val="uk-UA"/>
        </w:rPr>
        <w:t>ми</w:t>
      </w:r>
      <w:r>
        <w:rPr>
          <w:rFonts w:ascii="Times New Roman" w:hAnsi="Times New Roman" w:cs="Times New Roman"/>
          <w:sz w:val="28"/>
          <w:lang w:val="uk-UA"/>
        </w:rPr>
        <w:t xml:space="preserve"> України за допомогою адміністративної карти України). </w:t>
      </w:r>
    </w:p>
    <w:p w:rsidR="00213CB7" w:rsidRDefault="00213CB7" w:rsidP="00213CB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Народився на Полтавщині у 1931 році. Виховувався у дядько</w:t>
      </w:r>
      <w:r w:rsidR="0090616D">
        <w:rPr>
          <w:rFonts w:ascii="Times New Roman" w:hAnsi="Times New Roman" w:cs="Times New Roman"/>
          <w:sz w:val="28"/>
          <w:lang w:val="uk-UA"/>
        </w:rPr>
        <w:t xml:space="preserve">вій родині на Луганщині. У 1957 </w:t>
      </w:r>
      <w:r>
        <w:rPr>
          <w:rFonts w:ascii="Times New Roman" w:hAnsi="Times New Roman" w:cs="Times New Roman"/>
          <w:sz w:val="28"/>
          <w:lang w:val="uk-UA"/>
        </w:rPr>
        <w:t>–</w:t>
      </w:r>
      <w:r w:rsidR="0090616D">
        <w:rPr>
          <w:rFonts w:ascii="Times New Roman" w:hAnsi="Times New Roman" w:cs="Times New Roman"/>
          <w:sz w:val="28"/>
          <w:lang w:val="uk-UA"/>
        </w:rPr>
        <w:t xml:space="preserve"> </w:t>
      </w:r>
      <w:r>
        <w:rPr>
          <w:rFonts w:ascii="Times New Roman" w:hAnsi="Times New Roman" w:cs="Times New Roman"/>
          <w:sz w:val="28"/>
          <w:lang w:val="uk-UA"/>
        </w:rPr>
        <w:t xml:space="preserve">1962 роках навчався на російському відділені філологічного факультету Харківського університету. </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lastRenderedPageBreak/>
        <w:t xml:space="preserve">«У тридцять третьому році сімейство наше опухло з голоду, а дід, батько мого батька, Василь Феодулович Тютюнник, помер — ще й не сивий був і зуби мав до одного міцні (я й досі не знаю, де його могила), а я в цей час — тоді  мені було півтора року </w:t>
      </w:r>
      <w:r w:rsidRPr="0054469C">
        <w:rPr>
          <w:rFonts w:ascii="Times New Roman" w:hAnsi="Times New Roman" w:cs="Times New Roman"/>
          <w:sz w:val="28"/>
          <w:lang w:val="uk-UA"/>
        </w:rPr>
        <w:t xml:space="preserve">— </w:t>
      </w:r>
      <w:r w:rsidRPr="0054469C">
        <w:rPr>
          <w:rFonts w:ascii="Times New Roman" w:hAnsi="Times New Roman" w:cs="Times New Roman"/>
          <w:color w:val="FF0066"/>
          <w:sz w:val="28"/>
          <w:lang w:val="uk-UA"/>
        </w:rPr>
        <w:t xml:space="preserve">перестав ходити (вже вміючи це робить), </w:t>
      </w:r>
      <w:proofErr w:type="spellStart"/>
      <w:r w:rsidRPr="0054469C">
        <w:rPr>
          <w:rFonts w:ascii="Times New Roman" w:hAnsi="Times New Roman" w:cs="Times New Roman"/>
          <w:color w:val="FF0066"/>
          <w:sz w:val="28"/>
          <w:lang w:val="uk-UA"/>
        </w:rPr>
        <w:t>сміяться</w:t>
      </w:r>
      <w:proofErr w:type="spellEnd"/>
      <w:r w:rsidRPr="0054469C">
        <w:rPr>
          <w:rFonts w:ascii="Times New Roman" w:hAnsi="Times New Roman" w:cs="Times New Roman"/>
          <w:color w:val="FF0066"/>
          <w:sz w:val="28"/>
          <w:lang w:val="uk-UA"/>
        </w:rPr>
        <w:t xml:space="preserve"> і </w:t>
      </w:r>
      <w:proofErr w:type="spellStart"/>
      <w:r w:rsidRPr="0054469C">
        <w:rPr>
          <w:rFonts w:ascii="Times New Roman" w:hAnsi="Times New Roman" w:cs="Times New Roman"/>
          <w:color w:val="FF0066"/>
          <w:sz w:val="28"/>
          <w:lang w:val="uk-UA"/>
        </w:rPr>
        <w:t>балакать</w:t>
      </w:r>
      <w:proofErr w:type="spellEnd"/>
      <w:r w:rsidRPr="0054469C">
        <w:rPr>
          <w:rFonts w:ascii="Times New Roman" w:hAnsi="Times New Roman" w:cs="Times New Roman"/>
          <w:color w:val="FF0066"/>
          <w:sz w:val="28"/>
          <w:lang w:val="uk-UA"/>
        </w:rPr>
        <w:t xml:space="preserve"> перестав...</w:t>
      </w:r>
      <w:r w:rsidRPr="0054469C">
        <w:rPr>
          <w:rFonts w:ascii="Times New Roman" w:hAnsi="Times New Roman" w:cs="Times New Roman"/>
          <w:color w:val="FF0066"/>
          <w:sz w:val="28"/>
          <w:u w:val="wave"/>
          <w:lang w:val="uk-UA"/>
        </w:rPr>
        <w:t xml:space="preserve"> </w:t>
      </w:r>
      <w:r w:rsidRPr="00213CB7">
        <w:rPr>
          <w:rFonts w:ascii="Times New Roman" w:hAnsi="Times New Roman" w:cs="Times New Roman"/>
          <w:sz w:val="28"/>
          <w:lang w:val="uk-UA"/>
        </w:rPr>
        <w:t>У тридцять сьомому році, коли батькові сповнилось рівно сорок (він з 1897 року), його заарештували, маючи на увазі політичний мотив, і пустили по сибірських етапах...</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 xml:space="preserve">У 1957 році прийшов папірець, який сповіщав, що батько ні в чому не винен і реабілітований посмертно. По тому, як забрали батька, ми </w:t>
      </w:r>
      <w:r w:rsidR="0054469C">
        <w:rPr>
          <w:rFonts w:ascii="Times New Roman" w:hAnsi="Times New Roman" w:cs="Times New Roman"/>
          <w:sz w:val="28"/>
          <w:lang w:val="uk-UA"/>
        </w:rPr>
        <w:t>залишилися удвох: мати двадцяти</w:t>
      </w:r>
      <w:r w:rsidRPr="00213CB7">
        <w:rPr>
          <w:rFonts w:ascii="Times New Roman" w:hAnsi="Times New Roman" w:cs="Times New Roman"/>
          <w:sz w:val="28"/>
          <w:lang w:val="uk-UA"/>
        </w:rPr>
        <w:t xml:space="preserve">чотирьохрічною вдовою (вона молодша за батька на шістнадцять років) і я. Мені тоді йшов шостий рік. </w:t>
      </w:r>
    </w:p>
    <w:p w:rsidR="00213CB7" w:rsidRPr="0054469C" w:rsidRDefault="00213CB7" w:rsidP="00213CB7">
      <w:pPr>
        <w:spacing w:after="0" w:line="240" w:lineRule="auto"/>
        <w:ind w:firstLine="709"/>
        <w:jc w:val="both"/>
        <w:rPr>
          <w:rFonts w:ascii="Times New Roman" w:hAnsi="Times New Roman" w:cs="Times New Roman"/>
          <w:sz w:val="28"/>
          <w:lang w:val="uk-UA"/>
        </w:rPr>
      </w:pPr>
      <w:r w:rsidRPr="0054469C">
        <w:rPr>
          <w:rFonts w:ascii="Times New Roman" w:hAnsi="Times New Roman" w:cs="Times New Roman"/>
          <w:color w:val="FF0066"/>
          <w:sz w:val="28"/>
          <w:lang w:val="uk-UA"/>
        </w:rPr>
        <w:t>Я любив і знав казки Пушкіна і безліч українських народних казок,</w:t>
      </w:r>
      <w:r w:rsidRPr="0054469C">
        <w:rPr>
          <w:rFonts w:ascii="Times New Roman" w:hAnsi="Times New Roman" w:cs="Times New Roman"/>
          <w:sz w:val="28"/>
          <w:lang w:val="uk-UA"/>
        </w:rPr>
        <w:t xml:space="preserve"> з  яких я найбільше люблю й зараз «Котигорошко»,— прекрасна казка», - Г</w:t>
      </w:r>
      <w:r w:rsidR="0090616D" w:rsidRPr="0054469C">
        <w:rPr>
          <w:rFonts w:ascii="Times New Roman" w:hAnsi="Times New Roman" w:cs="Times New Roman"/>
          <w:sz w:val="28"/>
          <w:lang w:val="uk-UA"/>
        </w:rPr>
        <w:t>р</w:t>
      </w:r>
      <w:r w:rsidRPr="0054469C">
        <w:rPr>
          <w:rFonts w:ascii="Times New Roman" w:hAnsi="Times New Roman" w:cs="Times New Roman"/>
          <w:sz w:val="28"/>
          <w:lang w:val="uk-UA"/>
        </w:rPr>
        <w:t xml:space="preserve">. Тютюнник. </w:t>
      </w:r>
    </w:p>
    <w:p w:rsidR="00213CB7" w:rsidRPr="0054469C" w:rsidRDefault="00213CB7" w:rsidP="00213CB7">
      <w:pPr>
        <w:spacing w:after="0" w:line="240" w:lineRule="auto"/>
        <w:ind w:firstLine="709"/>
        <w:jc w:val="both"/>
        <w:rPr>
          <w:rFonts w:ascii="Times New Roman" w:hAnsi="Times New Roman" w:cs="Times New Roman"/>
          <w:i/>
          <w:color w:val="FF0066"/>
          <w:sz w:val="28"/>
          <w:u w:val="wave"/>
          <w:lang w:val="uk-UA"/>
        </w:rPr>
      </w:pPr>
      <w:r w:rsidRPr="0054469C">
        <w:rPr>
          <w:rFonts w:ascii="Times New Roman" w:hAnsi="Times New Roman" w:cs="Times New Roman"/>
          <w:color w:val="FF0066"/>
          <w:sz w:val="28"/>
          <w:u w:val="wave"/>
          <w:lang w:val="uk-UA"/>
        </w:rPr>
        <w:t xml:space="preserve">Незатишно йому жилося ще з юних літ. </w:t>
      </w:r>
      <w:r w:rsidRPr="0054469C">
        <w:rPr>
          <w:rFonts w:ascii="Times New Roman" w:hAnsi="Times New Roman" w:cs="Times New Roman"/>
          <w:i/>
          <w:color w:val="FF0066"/>
          <w:sz w:val="28"/>
          <w:u w:val="wave"/>
          <w:lang w:val="uk-UA"/>
        </w:rPr>
        <w:t>Завжди почував свою самотність.</w:t>
      </w:r>
    </w:p>
    <w:p w:rsidR="00213CB7" w:rsidRPr="00213CB7" w:rsidRDefault="00213CB7" w:rsidP="00213CB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Pr="00213CB7">
        <w:rPr>
          <w:rFonts w:ascii="Times New Roman" w:hAnsi="Times New Roman" w:cs="Times New Roman"/>
          <w:sz w:val="28"/>
          <w:lang w:val="uk-UA"/>
        </w:rPr>
        <w:t>На початку війни тьотя народила мені сестрицю. А дядю забрали на фронт. Уже в сорок другому році почався голод. Я їв тоді картопляну зав'язь, жолуді, пробував конину — коли вона кипить, з неї багато піни...</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Люди, дивлячись на змучену тьотю і на нас, голодненьких дітей, порадили мені чкурнути до матері на Полтавщину, щоб легше стало всьому сімейству,— голод як-не-як. Я так і зробив. Йшов пішки, маючи за плечима 11 років, три класи освіти І порожню торбинку, в котрій з початку подорожі було дев'ять сухарів, перепічка і банка меду — земляки дали на дорогу. Потім харчі вийшли. Почав старцювати. Перший раз просити було неймовірно важко, соромно, одбирало язик і в грудях терпло, тоді трохи привик.</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 xml:space="preserve">Ішов рівно два тижні. Через Слов'янськ, Краматорськ, Павлоград (чи </w:t>
      </w:r>
      <w:proofErr w:type="spellStart"/>
      <w:r w:rsidRPr="00213CB7">
        <w:rPr>
          <w:rFonts w:ascii="Times New Roman" w:hAnsi="Times New Roman" w:cs="Times New Roman"/>
          <w:sz w:val="28"/>
          <w:lang w:val="uk-UA"/>
        </w:rPr>
        <w:t>Конград</w:t>
      </w:r>
      <w:proofErr w:type="spellEnd"/>
      <w:r w:rsidRPr="00213CB7">
        <w:rPr>
          <w:rFonts w:ascii="Times New Roman" w:hAnsi="Times New Roman" w:cs="Times New Roman"/>
          <w:sz w:val="28"/>
          <w:lang w:val="uk-UA"/>
        </w:rPr>
        <w:t xml:space="preserve">), Полтаву, Диканьку, </w:t>
      </w:r>
      <w:proofErr w:type="spellStart"/>
      <w:r w:rsidRPr="00213CB7">
        <w:rPr>
          <w:rFonts w:ascii="Times New Roman" w:hAnsi="Times New Roman" w:cs="Times New Roman"/>
          <w:sz w:val="28"/>
          <w:lang w:val="uk-UA"/>
        </w:rPr>
        <w:t>Опішню</w:t>
      </w:r>
      <w:proofErr w:type="spellEnd"/>
      <w:r w:rsidRPr="00213CB7">
        <w:rPr>
          <w:rFonts w:ascii="Times New Roman" w:hAnsi="Times New Roman" w:cs="Times New Roman"/>
          <w:sz w:val="28"/>
          <w:lang w:val="uk-UA"/>
        </w:rPr>
        <w:t>. А слідом за мною, коли трохи полагодилося із залізницею, приїхала і бідна моя тьотя з грудною сестричкою.</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 xml:space="preserve">Зажили ми в селі. Потім хату спалила бомба, І ми опинилися в чужих людей — те, що було і в Донбасі: міняли квартиру за квартирою, бо ніхто довго не хотів держати постояльців з </w:t>
      </w:r>
      <w:r w:rsidR="0090616D">
        <w:rPr>
          <w:rFonts w:ascii="Times New Roman" w:hAnsi="Times New Roman" w:cs="Times New Roman"/>
          <w:sz w:val="28"/>
          <w:lang w:val="uk-UA"/>
        </w:rPr>
        <w:t xml:space="preserve">двома дітьми. Так і в селі було», - Гр. Тютюнник. Саме ці події автор поклав в основу твору «Климко». </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Григір зумів сягнути в корінь найболючіших проблем сучасності, але змушений був творити в постійному протиборстві із застійними канонами. Було йому всього сорок дев'ять, коли пішов із життя.</w:t>
      </w:r>
    </w:p>
    <w:p w:rsidR="00213CB7" w:rsidRPr="0054469C" w:rsidRDefault="00213CB7" w:rsidP="00213CB7">
      <w:pPr>
        <w:spacing w:after="0" w:line="240" w:lineRule="auto"/>
        <w:ind w:firstLine="709"/>
        <w:jc w:val="both"/>
        <w:rPr>
          <w:rFonts w:ascii="Times New Roman" w:hAnsi="Times New Roman" w:cs="Times New Roman"/>
          <w:color w:val="FF0066"/>
          <w:sz w:val="28"/>
          <w:lang w:val="uk-UA"/>
        </w:rPr>
      </w:pPr>
      <w:r w:rsidRPr="00213CB7">
        <w:rPr>
          <w:rFonts w:ascii="Times New Roman" w:hAnsi="Times New Roman" w:cs="Times New Roman"/>
          <w:sz w:val="28"/>
          <w:lang w:val="uk-UA"/>
        </w:rPr>
        <w:t xml:space="preserve">Ще молодим він зробив для себе </w:t>
      </w:r>
      <w:r w:rsidRPr="0054469C">
        <w:rPr>
          <w:rFonts w:ascii="Times New Roman" w:hAnsi="Times New Roman" w:cs="Times New Roman"/>
          <w:color w:val="FF0066"/>
          <w:sz w:val="28"/>
          <w:lang w:val="uk-UA"/>
        </w:rPr>
        <w:t>висновок: «Життя у творчій свідомості письменника начебто роздвоюється: одна площина</w:t>
      </w:r>
      <w:r w:rsidR="0090616D" w:rsidRPr="0054469C">
        <w:rPr>
          <w:rFonts w:ascii="Times New Roman" w:hAnsi="Times New Roman" w:cs="Times New Roman"/>
          <w:color w:val="FF0066"/>
          <w:sz w:val="28"/>
          <w:lang w:val="uk-UA"/>
        </w:rPr>
        <w:t xml:space="preserve"> </w:t>
      </w:r>
      <w:r w:rsidRPr="0054469C">
        <w:rPr>
          <w:rFonts w:ascii="Times New Roman" w:hAnsi="Times New Roman" w:cs="Times New Roman"/>
          <w:color w:val="FF0066"/>
          <w:sz w:val="28"/>
          <w:lang w:val="uk-UA"/>
        </w:rPr>
        <w:t>—</w:t>
      </w:r>
      <w:r w:rsidR="0090616D" w:rsidRPr="0054469C">
        <w:rPr>
          <w:rFonts w:ascii="Times New Roman" w:hAnsi="Times New Roman" w:cs="Times New Roman"/>
          <w:color w:val="FF0066"/>
          <w:sz w:val="28"/>
          <w:lang w:val="uk-UA"/>
        </w:rPr>
        <w:t xml:space="preserve"> </w:t>
      </w:r>
      <w:r w:rsidRPr="0054469C">
        <w:rPr>
          <w:rFonts w:ascii="Times New Roman" w:hAnsi="Times New Roman" w:cs="Times New Roman"/>
          <w:color w:val="FF0066"/>
          <w:sz w:val="28"/>
          <w:lang w:val="uk-UA"/>
        </w:rPr>
        <w:t>існуюче,   друга</w:t>
      </w:r>
      <w:r w:rsidR="0090616D" w:rsidRPr="0054469C">
        <w:rPr>
          <w:rFonts w:ascii="Times New Roman" w:hAnsi="Times New Roman" w:cs="Times New Roman"/>
          <w:color w:val="FF0066"/>
          <w:sz w:val="28"/>
          <w:lang w:val="uk-UA"/>
        </w:rPr>
        <w:t xml:space="preserve"> </w:t>
      </w:r>
      <w:r w:rsidRPr="0054469C">
        <w:rPr>
          <w:rFonts w:ascii="Times New Roman" w:hAnsi="Times New Roman" w:cs="Times New Roman"/>
          <w:color w:val="FF0066"/>
          <w:sz w:val="28"/>
          <w:lang w:val="uk-UA"/>
        </w:rPr>
        <w:t>—</w:t>
      </w:r>
      <w:r w:rsidR="0090616D" w:rsidRPr="0054469C">
        <w:rPr>
          <w:rFonts w:ascii="Times New Roman" w:hAnsi="Times New Roman" w:cs="Times New Roman"/>
          <w:color w:val="FF0066"/>
          <w:sz w:val="28"/>
          <w:lang w:val="uk-UA"/>
        </w:rPr>
        <w:t xml:space="preserve"> </w:t>
      </w:r>
      <w:r w:rsidRPr="0054469C">
        <w:rPr>
          <w:rFonts w:ascii="Times New Roman" w:hAnsi="Times New Roman" w:cs="Times New Roman"/>
          <w:color w:val="FF0066"/>
          <w:sz w:val="28"/>
          <w:lang w:val="uk-UA"/>
        </w:rPr>
        <w:t>бажане.   Це  єдине  джерело творчої енергії».</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Зацікавившись кінематографом, Гр. Тютюнник працює у сценарній майстерні Київської кіностудії ім. О. Довженка, — створює літературний сценарій за романом Г. Тютюнника «Вир», рецензує твори колег-кінодраматургів та фільми. Переходить на редакторсько-видавничу роботу, а згодом повністю віддається літературній творчості.</w:t>
      </w:r>
    </w:p>
    <w:p w:rsidR="00163911" w:rsidRPr="0054469C" w:rsidRDefault="00163911" w:rsidP="00213CB7">
      <w:pPr>
        <w:spacing w:after="0" w:line="240" w:lineRule="auto"/>
        <w:ind w:firstLine="709"/>
        <w:jc w:val="both"/>
        <w:rPr>
          <w:rFonts w:ascii="Times New Roman" w:hAnsi="Times New Roman" w:cs="Times New Roman"/>
          <w:color w:val="FF0066"/>
          <w:sz w:val="28"/>
          <w:lang w:val="uk-UA"/>
        </w:rPr>
      </w:pPr>
      <w:r>
        <w:rPr>
          <w:rFonts w:ascii="Times New Roman" w:hAnsi="Times New Roman" w:cs="Times New Roman"/>
          <w:sz w:val="28"/>
          <w:lang w:val="uk-UA"/>
        </w:rPr>
        <w:lastRenderedPageBreak/>
        <w:t xml:space="preserve">Першу новелу написав </w:t>
      </w:r>
      <w:r w:rsidRPr="0054469C">
        <w:rPr>
          <w:rFonts w:ascii="Times New Roman" w:hAnsi="Times New Roman" w:cs="Times New Roman"/>
          <w:i/>
          <w:color w:val="FF0066"/>
          <w:sz w:val="28"/>
          <w:lang w:val="uk-UA"/>
        </w:rPr>
        <w:t>російською мовою</w:t>
      </w:r>
      <w:r w:rsidRPr="0054469C">
        <w:rPr>
          <w:rFonts w:ascii="Times New Roman" w:hAnsi="Times New Roman" w:cs="Times New Roman"/>
          <w:color w:val="FF0066"/>
          <w:sz w:val="28"/>
          <w:lang w:val="uk-UA"/>
        </w:rPr>
        <w:t xml:space="preserve">, </w:t>
      </w:r>
      <w:r>
        <w:rPr>
          <w:rFonts w:ascii="Times New Roman" w:hAnsi="Times New Roman" w:cs="Times New Roman"/>
          <w:sz w:val="28"/>
          <w:lang w:val="uk-UA"/>
        </w:rPr>
        <w:t xml:space="preserve">а після смерті старшого брата почав писати </w:t>
      </w:r>
      <w:r w:rsidRPr="0054469C">
        <w:rPr>
          <w:rFonts w:ascii="Times New Roman" w:hAnsi="Times New Roman" w:cs="Times New Roman"/>
          <w:i/>
          <w:color w:val="FF0066"/>
          <w:sz w:val="28"/>
          <w:lang w:val="uk-UA"/>
        </w:rPr>
        <w:t>виключно української мовою</w:t>
      </w:r>
      <w:r w:rsidRPr="0054469C">
        <w:rPr>
          <w:rFonts w:ascii="Times New Roman" w:hAnsi="Times New Roman" w:cs="Times New Roman"/>
          <w:color w:val="FF0066"/>
          <w:sz w:val="28"/>
          <w:lang w:val="uk-UA"/>
        </w:rPr>
        <w:t xml:space="preserve">. </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Творчий спадок Григора Тютюнника кількісно невеликий — укладається у двотомник, що з'явився 1984 р. Жанрово одноманітний — це новели, оповідання, кілька повістей.</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 xml:space="preserve">Нешироке також і тематичне коло його творів. </w:t>
      </w:r>
      <w:r w:rsidRPr="0054469C">
        <w:rPr>
          <w:rFonts w:ascii="Times New Roman" w:hAnsi="Times New Roman" w:cs="Times New Roman"/>
          <w:color w:val="FF0066"/>
          <w:sz w:val="28"/>
          <w:lang w:val="uk-UA"/>
        </w:rPr>
        <w:t xml:space="preserve">Найглибшим болем Григора Тютюнника було сучасне йому село. </w:t>
      </w:r>
      <w:r w:rsidRPr="00213CB7">
        <w:rPr>
          <w:rFonts w:ascii="Times New Roman" w:hAnsi="Times New Roman" w:cs="Times New Roman"/>
          <w:sz w:val="28"/>
          <w:lang w:val="uk-UA"/>
        </w:rPr>
        <w:t>З нього він вийшов сам у небезпечні мандри по інших, чужих світах. Тому, безперечно, саме сільська тематика була дуже спокусливою для багатьох тогочасних прозаїків. Але в її освоєнні Г. Тютюнник іде власним шляхом.</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54469C">
        <w:rPr>
          <w:rFonts w:ascii="Times New Roman" w:hAnsi="Times New Roman" w:cs="Times New Roman"/>
          <w:color w:val="FF0066"/>
          <w:sz w:val="28"/>
          <w:lang w:val="uk-UA"/>
        </w:rPr>
        <w:t>Природа рідного краю</w:t>
      </w:r>
      <w:r w:rsidRPr="00213CB7">
        <w:rPr>
          <w:rFonts w:ascii="Times New Roman" w:hAnsi="Times New Roman" w:cs="Times New Roman"/>
          <w:sz w:val="28"/>
          <w:lang w:val="uk-UA"/>
        </w:rPr>
        <w:t xml:space="preserve">, яку тонко відчував, любив Григір </w:t>
      </w:r>
      <w:r w:rsidR="0054469C">
        <w:rPr>
          <w:rFonts w:ascii="Times New Roman" w:hAnsi="Times New Roman" w:cs="Times New Roman"/>
          <w:sz w:val="28"/>
          <w:lang w:val="uk-UA"/>
        </w:rPr>
        <w:t>Т</w:t>
      </w:r>
      <w:r w:rsidRPr="00213CB7">
        <w:rPr>
          <w:rFonts w:ascii="Times New Roman" w:hAnsi="Times New Roman" w:cs="Times New Roman"/>
          <w:sz w:val="28"/>
          <w:lang w:val="uk-UA"/>
        </w:rPr>
        <w:t xml:space="preserve">ютюнник, майже завжди </w:t>
      </w:r>
      <w:r w:rsidRPr="0054469C">
        <w:rPr>
          <w:rFonts w:ascii="Times New Roman" w:hAnsi="Times New Roman" w:cs="Times New Roman"/>
          <w:color w:val="FF0066"/>
          <w:sz w:val="28"/>
          <w:lang w:val="uk-UA"/>
        </w:rPr>
        <w:t xml:space="preserve">виступає як одна з дійових осіб його творів </w:t>
      </w:r>
      <w:r w:rsidRPr="00213CB7">
        <w:rPr>
          <w:rFonts w:ascii="Times New Roman" w:hAnsi="Times New Roman" w:cs="Times New Roman"/>
          <w:sz w:val="28"/>
          <w:lang w:val="uk-UA"/>
        </w:rPr>
        <w:t xml:space="preserve">(«Ласочка», «Степова сторожка», «Степова казка», «Громовик»). </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Значний вплив на формування його літературних смаків, на ставлення до літературної праці справив його брат — письменник Григорій Тютюнник. Уже відтоді поступово формувались характерні прикмети творчої індивідуальності молодого письменника: постійне невдоволення собою, наполегливі пошуки точного слова — найпотрібнішого, найвиразнішого, — тривале обдумування кожного твору (і згодом, досить часто, — попередня, до викладу на папері, «апробація» їх в усних розповідях).</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 xml:space="preserve">Майже більша половина написаного Григором Тютюнником – </w:t>
      </w:r>
      <w:r w:rsidRPr="0054469C">
        <w:rPr>
          <w:rFonts w:ascii="Times New Roman" w:hAnsi="Times New Roman" w:cs="Times New Roman"/>
          <w:color w:val="FF0066"/>
          <w:sz w:val="28"/>
          <w:lang w:val="uk-UA"/>
        </w:rPr>
        <w:t>про дітей і для дітей, яких він любив по-особливому</w:t>
      </w:r>
      <w:r w:rsidRPr="00213CB7">
        <w:rPr>
          <w:rFonts w:ascii="Times New Roman" w:hAnsi="Times New Roman" w:cs="Times New Roman"/>
          <w:sz w:val="28"/>
          <w:lang w:val="uk-UA"/>
        </w:rPr>
        <w:t>. Батьківської любові, якої він сам був позбавлений у дитинстві, вистачало і його синам – Михайликові й Василькові, і всім, для кого писав.</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Своїх героїв Григір Тютюнник не ідеалізує, не наділяє якимись особливими рисами характеру. В основному це звичайні сільські люди — жінки, чоловіки, старенькі, діти. Серед них немає лише позитивн</w:t>
      </w:r>
      <w:r w:rsidR="0090616D">
        <w:rPr>
          <w:rFonts w:ascii="Times New Roman" w:hAnsi="Times New Roman" w:cs="Times New Roman"/>
          <w:sz w:val="28"/>
          <w:lang w:val="uk-UA"/>
        </w:rPr>
        <w:t xml:space="preserve">их чи негативних. Людина постає, </w:t>
      </w:r>
      <w:r w:rsidRPr="00213CB7">
        <w:rPr>
          <w:rFonts w:ascii="Times New Roman" w:hAnsi="Times New Roman" w:cs="Times New Roman"/>
          <w:sz w:val="28"/>
          <w:lang w:val="uk-UA"/>
        </w:rPr>
        <w:t>мов жива. До того ж говорить вона не правильною літературною, що можна спостерегти в багатьох інших авторів, а природною для неї мовою.</w:t>
      </w:r>
    </w:p>
    <w:p w:rsidR="00213CB7" w:rsidRDefault="00213CB7" w:rsidP="00213CB7">
      <w:pPr>
        <w:spacing w:after="0" w:line="240" w:lineRule="auto"/>
        <w:ind w:firstLine="709"/>
        <w:jc w:val="both"/>
        <w:rPr>
          <w:rFonts w:ascii="Times New Roman" w:hAnsi="Times New Roman" w:cs="Times New Roman"/>
          <w:sz w:val="28"/>
          <w:lang w:val="uk-UA"/>
        </w:rPr>
      </w:pPr>
      <w:r w:rsidRPr="0090616D">
        <w:rPr>
          <w:rFonts w:ascii="Times New Roman" w:hAnsi="Times New Roman" w:cs="Times New Roman"/>
          <w:i/>
          <w:sz w:val="28"/>
          <w:lang w:val="uk-UA"/>
        </w:rPr>
        <w:t>Діти з оповідань</w:t>
      </w:r>
      <w:r w:rsidRPr="00213CB7">
        <w:rPr>
          <w:rFonts w:ascii="Times New Roman" w:hAnsi="Times New Roman" w:cs="Times New Roman"/>
          <w:sz w:val="28"/>
          <w:lang w:val="uk-UA"/>
        </w:rPr>
        <w:t xml:space="preserve"> і повістей Тютюнника — голодні, бездомні, гнані нуждою — також змушені нести на собі тягар усенародного горя, не </w:t>
      </w:r>
      <w:proofErr w:type="spellStart"/>
      <w:r w:rsidRPr="00213CB7">
        <w:rPr>
          <w:rFonts w:ascii="Times New Roman" w:hAnsi="Times New Roman" w:cs="Times New Roman"/>
          <w:sz w:val="28"/>
          <w:lang w:val="uk-UA"/>
        </w:rPr>
        <w:t>огрублюючись</w:t>
      </w:r>
      <w:proofErr w:type="spellEnd"/>
      <w:r w:rsidRPr="00213CB7">
        <w:rPr>
          <w:rFonts w:ascii="Times New Roman" w:hAnsi="Times New Roman" w:cs="Times New Roman"/>
          <w:sz w:val="28"/>
          <w:lang w:val="uk-UA"/>
        </w:rPr>
        <w:t xml:space="preserve"> і не черствіючи душею, сприймають вразливо і болісно переживають будь-який прояв наруги над людиною, виявляють особливу чулість до тих, кому стає неймовірно важко, з усіх сил прагнуть їм допомогти.</w:t>
      </w:r>
    </w:p>
    <w:p w:rsidR="00C275FD" w:rsidRPr="00213CB7" w:rsidRDefault="00C275FD" w:rsidP="00213CB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Дитина – </w:t>
      </w:r>
      <w:r w:rsidRPr="00C275FD">
        <w:rPr>
          <w:rFonts w:ascii="Times New Roman" w:hAnsi="Times New Roman" w:cs="Times New Roman"/>
          <w:sz w:val="28"/>
          <w:lang w:val="uk-UA"/>
        </w:rPr>
        <w:t>чисте, незіпсоване створіння. Саме образ дитини Тютюнник протиставляв злу. Цей образ у нього є критерієм моралі. Скрізь у письменника постає складний, дорослий світ, побачений зором дитини.</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Найдорожчою темою, а отже й ідеалом, письменника були і залишаться доброта, самовідданість і милосердя людської душі в найрізноманітніших проявах...</w:t>
      </w:r>
    </w:p>
    <w:p w:rsidR="00213CB7" w:rsidRPr="0054469C" w:rsidRDefault="00213CB7" w:rsidP="00213CB7">
      <w:pPr>
        <w:spacing w:after="0" w:line="240" w:lineRule="auto"/>
        <w:ind w:firstLine="709"/>
        <w:jc w:val="both"/>
        <w:rPr>
          <w:rFonts w:ascii="Times New Roman" w:hAnsi="Times New Roman" w:cs="Times New Roman"/>
          <w:color w:val="FF0066"/>
          <w:sz w:val="28"/>
          <w:lang w:val="uk-UA"/>
        </w:rPr>
      </w:pPr>
      <w:r w:rsidRPr="0054469C">
        <w:rPr>
          <w:rFonts w:ascii="Times New Roman" w:hAnsi="Times New Roman" w:cs="Times New Roman"/>
          <w:color w:val="FF0066"/>
          <w:sz w:val="28"/>
          <w:lang w:val="uk-UA"/>
        </w:rPr>
        <w:t>Наприкінці 70-х років виходить негласна заборона на друк творів письменника у періодиці.</w:t>
      </w:r>
    </w:p>
    <w:p w:rsidR="00213CB7" w:rsidRPr="00213CB7"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lastRenderedPageBreak/>
        <w:t>У лютому 1980 р. Г. Тютюннику присуджено республіканську літературну премію імені Лесі Українки (за книги «Климко», «Вогник далеко в степу»), що присуджується за найвидатніші твори для дітей та юнацтва.</w:t>
      </w:r>
    </w:p>
    <w:p w:rsidR="009336CE" w:rsidRPr="009336CE" w:rsidRDefault="00213CB7" w:rsidP="00213CB7">
      <w:pPr>
        <w:spacing w:after="0" w:line="240" w:lineRule="auto"/>
        <w:ind w:firstLine="709"/>
        <w:jc w:val="both"/>
        <w:rPr>
          <w:rFonts w:ascii="Times New Roman" w:hAnsi="Times New Roman" w:cs="Times New Roman"/>
          <w:sz w:val="28"/>
          <w:lang w:val="uk-UA"/>
        </w:rPr>
      </w:pPr>
      <w:r w:rsidRPr="00213CB7">
        <w:rPr>
          <w:rFonts w:ascii="Times New Roman" w:hAnsi="Times New Roman" w:cs="Times New Roman"/>
          <w:sz w:val="28"/>
          <w:lang w:val="uk-UA"/>
        </w:rPr>
        <w:t>1989р. його творчість була посмертно відзначена Державною премією ім. Т. Г. Шевченка.</w:t>
      </w:r>
    </w:p>
    <w:p w:rsidR="00FB3419" w:rsidRDefault="00296CC0" w:rsidP="00FB3419">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 xml:space="preserve">5. </w:t>
      </w:r>
      <w:r w:rsidR="009E022A">
        <w:rPr>
          <w:rFonts w:ascii="Times New Roman" w:hAnsi="Times New Roman" w:cs="Times New Roman"/>
          <w:b/>
          <w:i/>
          <w:sz w:val="28"/>
          <w:lang w:val="uk-UA"/>
        </w:rPr>
        <w:t>Аналіз твору «Дивак»</w:t>
      </w:r>
      <w:r w:rsidR="00FB3419" w:rsidRPr="00FB3419">
        <w:rPr>
          <w:rFonts w:ascii="Times New Roman" w:hAnsi="Times New Roman" w:cs="Times New Roman"/>
          <w:b/>
          <w:i/>
          <w:sz w:val="28"/>
          <w:lang w:val="uk-UA"/>
        </w:rPr>
        <w:t>.</w:t>
      </w:r>
    </w:p>
    <w:p w:rsidR="00245354" w:rsidRPr="0090616D" w:rsidRDefault="00296CC0" w:rsidP="00FB3419">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 xml:space="preserve">І. </w:t>
      </w:r>
      <w:r w:rsidR="00245354" w:rsidRPr="0090616D">
        <w:rPr>
          <w:rFonts w:ascii="Times New Roman" w:hAnsi="Times New Roman" w:cs="Times New Roman"/>
          <w:b/>
          <w:i/>
          <w:sz w:val="28"/>
          <w:lang w:val="uk-UA"/>
        </w:rPr>
        <w:t xml:space="preserve">Слово вчителя. </w:t>
      </w:r>
    </w:p>
    <w:p w:rsidR="009E022A" w:rsidRDefault="00245354" w:rsidP="00FB3419">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1</w:t>
      </w:r>
      <w:r w:rsidR="00D120FF">
        <w:rPr>
          <w:rFonts w:ascii="Times New Roman" w:hAnsi="Times New Roman" w:cs="Times New Roman"/>
          <w:sz w:val="28"/>
          <w:lang w:val="uk-UA"/>
        </w:rPr>
        <w:t xml:space="preserve"> жовтня 1963 року в газеті «Літературна Україна» було надруковано перший твір молодого письменника українською мовою – оповідання «Дивак». </w:t>
      </w:r>
    </w:p>
    <w:p w:rsidR="00245354" w:rsidRPr="00245354" w:rsidRDefault="00245354" w:rsidP="0024535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Кажуть, душа кожної людини – </w:t>
      </w:r>
      <w:r w:rsidRPr="00245354">
        <w:rPr>
          <w:rFonts w:ascii="Times New Roman" w:hAnsi="Times New Roman" w:cs="Times New Roman"/>
          <w:sz w:val="28"/>
          <w:lang w:val="uk-UA"/>
        </w:rPr>
        <w:t>глибокий колодязь, дивлячись у воду якого, ми намагаємось побачити своє віддзеркалення. Але іноді, коли у воді колодязя чиєїсь душі ми не помічаємо свого обличчя, не відчуваємо схожості на себе або на своє оточення, людина нами не сприймається. Вона може бути ні поганою, ні хорошою (на наш погляд), і ми тавруємо її як незвичайну. І чомусь декого це ображає. «Дивак…», - кидають інші, виразно знизуючи плечима. І все. Майже ніхто не подумає хоч трішки глибше пізнати його. Природно, людина, яка не живе у повній мірі цього слова у звичному для інших світі, компенсує це замкненням у власному, життя в якому йде за особливими законами. Внутрішній світ є у кожного з нас. Ми приходимо до нього під час сну, коли тіло відпочиває, а душа може поринути в мрії та думки. Саме звід</w:t>
      </w:r>
      <w:r w:rsidR="0090616D">
        <w:rPr>
          <w:rFonts w:ascii="Times New Roman" w:hAnsi="Times New Roman" w:cs="Times New Roman"/>
          <w:sz w:val="28"/>
          <w:lang w:val="uk-UA"/>
        </w:rPr>
        <w:t xml:space="preserve">ти походять наші сни, бо вони – </w:t>
      </w:r>
      <w:r w:rsidRPr="00245354">
        <w:rPr>
          <w:rFonts w:ascii="Times New Roman" w:hAnsi="Times New Roman" w:cs="Times New Roman"/>
          <w:sz w:val="28"/>
          <w:lang w:val="uk-UA"/>
        </w:rPr>
        <w:t>відбиток наших таємних бажань, страхів, вад.</w:t>
      </w:r>
    </w:p>
    <w:p w:rsidR="00245354" w:rsidRDefault="00245354" w:rsidP="00245354">
      <w:pPr>
        <w:spacing w:after="0" w:line="240" w:lineRule="auto"/>
        <w:ind w:firstLine="709"/>
        <w:jc w:val="both"/>
        <w:rPr>
          <w:rFonts w:ascii="Times New Roman" w:hAnsi="Times New Roman" w:cs="Times New Roman"/>
          <w:sz w:val="28"/>
          <w:lang w:val="uk-UA"/>
        </w:rPr>
      </w:pPr>
      <w:r w:rsidRPr="00245354">
        <w:rPr>
          <w:rFonts w:ascii="Times New Roman" w:hAnsi="Times New Roman" w:cs="Times New Roman"/>
          <w:sz w:val="28"/>
          <w:lang w:val="uk-UA"/>
        </w:rPr>
        <w:t xml:space="preserve">Гуманізм, розкриття внутрішнього світу кожної людини, її індивідуальність та неповторність – ключові питання, які наголошуються письменниками часу, в який творив Григір Тютюнник. У своєму творі «Дивак» він описує хлопчика, який є незвичним для свого оточення. Малий Олесь милується природою, обожнює малювати. Його приваблює чистота і недоторканість снігу, на якому хлопець виводить свої малюнки. Щось не так пішло - можна стерти змерзлою долонькою і почати знову. Григір Тютюнник навмисно обирає зиму як тло подій. Бо саме взимку є холодна тиша, </w:t>
      </w:r>
      <w:proofErr w:type="spellStart"/>
      <w:r w:rsidRPr="00245354">
        <w:rPr>
          <w:rFonts w:ascii="Times New Roman" w:hAnsi="Times New Roman" w:cs="Times New Roman"/>
          <w:sz w:val="28"/>
          <w:lang w:val="uk-UA"/>
        </w:rPr>
        <w:t>тиша</w:t>
      </w:r>
      <w:proofErr w:type="spellEnd"/>
      <w:r w:rsidRPr="00245354">
        <w:rPr>
          <w:rFonts w:ascii="Times New Roman" w:hAnsi="Times New Roman" w:cs="Times New Roman"/>
          <w:sz w:val="28"/>
          <w:lang w:val="uk-UA"/>
        </w:rPr>
        <w:t xml:space="preserve"> і сніг. їх подовгу слухає вразливий Олесь, замість того, щоб жити за правилами, написаними іншими людьми, бо вони йому не підходять.</w:t>
      </w:r>
    </w:p>
    <w:p w:rsidR="00D120FF" w:rsidRDefault="00296CC0" w:rsidP="00FB3419">
      <w:pPr>
        <w:spacing w:after="0" w:line="240" w:lineRule="auto"/>
        <w:ind w:firstLine="709"/>
        <w:jc w:val="both"/>
        <w:rPr>
          <w:rFonts w:ascii="Times New Roman" w:hAnsi="Times New Roman" w:cs="Times New Roman"/>
          <w:sz w:val="28"/>
          <w:lang w:val="uk-UA"/>
        </w:rPr>
      </w:pPr>
      <w:r>
        <w:rPr>
          <w:rFonts w:ascii="Times New Roman" w:hAnsi="Times New Roman" w:cs="Times New Roman"/>
          <w:b/>
          <w:i/>
          <w:sz w:val="28"/>
          <w:lang w:val="uk-UA"/>
        </w:rPr>
        <w:t xml:space="preserve">ІІ. </w:t>
      </w:r>
      <w:r w:rsidR="00796C43">
        <w:rPr>
          <w:rFonts w:ascii="Times New Roman" w:hAnsi="Times New Roman" w:cs="Times New Roman"/>
          <w:b/>
          <w:i/>
          <w:sz w:val="28"/>
          <w:lang w:val="uk-UA"/>
        </w:rPr>
        <w:t xml:space="preserve">Тема: </w:t>
      </w:r>
      <w:r w:rsidR="00796C43">
        <w:rPr>
          <w:rFonts w:ascii="Times New Roman" w:hAnsi="Times New Roman" w:cs="Times New Roman"/>
          <w:sz w:val="28"/>
          <w:lang w:val="uk-UA"/>
        </w:rPr>
        <w:t xml:space="preserve">зображення допитливого, чуйного, доброго хлопчика Олеся, його жагу до пізнання загадкового світу природи. </w:t>
      </w:r>
    </w:p>
    <w:p w:rsidR="00796C43" w:rsidRDefault="00296CC0" w:rsidP="00FB3419">
      <w:pPr>
        <w:spacing w:after="0" w:line="240" w:lineRule="auto"/>
        <w:ind w:firstLine="709"/>
        <w:jc w:val="both"/>
        <w:rPr>
          <w:rFonts w:ascii="Times New Roman" w:hAnsi="Times New Roman" w:cs="Times New Roman"/>
          <w:sz w:val="28"/>
          <w:lang w:val="uk-UA"/>
        </w:rPr>
      </w:pPr>
      <w:r>
        <w:rPr>
          <w:rFonts w:ascii="Times New Roman" w:hAnsi="Times New Roman" w:cs="Times New Roman"/>
          <w:b/>
          <w:i/>
          <w:sz w:val="28"/>
          <w:lang w:val="uk-UA"/>
        </w:rPr>
        <w:t xml:space="preserve">ІІІ. </w:t>
      </w:r>
      <w:r w:rsidR="00796C43">
        <w:rPr>
          <w:rFonts w:ascii="Times New Roman" w:hAnsi="Times New Roman" w:cs="Times New Roman"/>
          <w:b/>
          <w:i/>
          <w:sz w:val="28"/>
          <w:lang w:val="uk-UA"/>
        </w:rPr>
        <w:t xml:space="preserve">Ідея: </w:t>
      </w:r>
      <w:r w:rsidR="00796C43">
        <w:rPr>
          <w:rFonts w:ascii="Times New Roman" w:hAnsi="Times New Roman" w:cs="Times New Roman"/>
          <w:sz w:val="28"/>
          <w:lang w:val="uk-UA"/>
        </w:rPr>
        <w:t xml:space="preserve">уславлення єдності природи і людини, гідної поведінки Олеся, як особистості. </w:t>
      </w:r>
    </w:p>
    <w:p w:rsidR="00C275FD" w:rsidRDefault="00296CC0" w:rsidP="00C275FD">
      <w:pPr>
        <w:spacing w:after="0" w:line="240" w:lineRule="auto"/>
        <w:ind w:firstLine="709"/>
        <w:jc w:val="both"/>
        <w:rPr>
          <w:rFonts w:ascii="Times New Roman" w:hAnsi="Times New Roman" w:cs="Times New Roman"/>
          <w:sz w:val="28"/>
          <w:lang w:val="uk-UA"/>
        </w:rPr>
      </w:pPr>
      <w:r>
        <w:rPr>
          <w:rFonts w:ascii="Times New Roman" w:hAnsi="Times New Roman" w:cs="Times New Roman"/>
          <w:b/>
          <w:i/>
          <w:sz w:val="28"/>
          <w:lang w:val="uk-UA"/>
        </w:rPr>
        <w:t>І</w:t>
      </w:r>
      <w:r>
        <w:rPr>
          <w:rFonts w:ascii="Times New Roman" w:hAnsi="Times New Roman" w:cs="Times New Roman"/>
          <w:b/>
          <w:i/>
          <w:sz w:val="28"/>
          <w:lang w:val="en-US"/>
        </w:rPr>
        <w:t>V</w:t>
      </w:r>
      <w:r>
        <w:rPr>
          <w:rFonts w:ascii="Times New Roman" w:hAnsi="Times New Roman" w:cs="Times New Roman"/>
          <w:b/>
          <w:i/>
          <w:sz w:val="28"/>
          <w:lang w:val="uk-UA"/>
        </w:rPr>
        <w:t xml:space="preserve">. </w:t>
      </w:r>
      <w:r w:rsidR="00C275FD">
        <w:rPr>
          <w:rFonts w:ascii="Times New Roman" w:hAnsi="Times New Roman" w:cs="Times New Roman"/>
          <w:b/>
          <w:i/>
          <w:sz w:val="28"/>
          <w:lang w:val="uk-UA"/>
        </w:rPr>
        <w:t xml:space="preserve">Жанр: </w:t>
      </w:r>
      <w:r w:rsidR="00C275FD">
        <w:rPr>
          <w:rFonts w:ascii="Times New Roman" w:hAnsi="Times New Roman" w:cs="Times New Roman"/>
          <w:sz w:val="28"/>
          <w:lang w:val="uk-UA"/>
        </w:rPr>
        <w:t xml:space="preserve">автобіографічне оповідання. </w:t>
      </w:r>
    </w:p>
    <w:p w:rsidR="00C275FD" w:rsidRDefault="00C275FD" w:rsidP="00C275F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Доведіть, що даний твір є автобіографічним оповіданням. (ОВ: </w:t>
      </w:r>
      <w:r w:rsidRPr="00C275FD">
        <w:rPr>
          <w:rFonts w:ascii="Times New Roman" w:hAnsi="Times New Roman" w:cs="Times New Roman"/>
          <w:sz w:val="28"/>
          <w:lang w:val="uk-UA"/>
        </w:rPr>
        <w:t>За жанром цей твір є оповіданням, оскільки він має всі притаманні йому особливості:</w:t>
      </w:r>
      <w:r>
        <w:rPr>
          <w:rFonts w:ascii="Times New Roman" w:hAnsi="Times New Roman" w:cs="Times New Roman"/>
          <w:sz w:val="28"/>
          <w:lang w:val="uk-UA"/>
        </w:rPr>
        <w:t xml:space="preserve"> </w:t>
      </w:r>
      <w:r w:rsidRPr="00C275FD">
        <w:rPr>
          <w:rFonts w:ascii="Times New Roman" w:hAnsi="Times New Roman" w:cs="Times New Roman"/>
          <w:sz w:val="28"/>
          <w:lang w:val="uk-UA"/>
        </w:rPr>
        <w:t xml:space="preserve">    </w:t>
      </w:r>
    </w:p>
    <w:p w:rsidR="00C275FD" w:rsidRPr="00C275FD" w:rsidRDefault="00C275FD" w:rsidP="00C275FD">
      <w:pPr>
        <w:pStyle w:val="a3"/>
        <w:numPr>
          <w:ilvl w:val="0"/>
          <w:numId w:val="4"/>
        </w:num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прозова форма;</w:t>
      </w:r>
    </w:p>
    <w:p w:rsidR="00C275FD" w:rsidRPr="00C275FD" w:rsidRDefault="00C275FD" w:rsidP="00C275FD">
      <w:pPr>
        <w:pStyle w:val="a3"/>
        <w:numPr>
          <w:ilvl w:val="0"/>
          <w:numId w:val="4"/>
        </w:num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невеликий обсяг;</w:t>
      </w:r>
    </w:p>
    <w:p w:rsidR="00C275FD" w:rsidRPr="00C275FD" w:rsidRDefault="00C275FD" w:rsidP="00C275FD">
      <w:pPr>
        <w:pStyle w:val="a3"/>
        <w:numPr>
          <w:ilvl w:val="0"/>
          <w:numId w:val="4"/>
        </w:num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невелика кількість дійових осіб;</w:t>
      </w:r>
    </w:p>
    <w:p w:rsidR="00C275FD" w:rsidRPr="00C275FD" w:rsidRDefault="00C275FD" w:rsidP="00C275FD">
      <w:pPr>
        <w:pStyle w:val="a3"/>
        <w:numPr>
          <w:ilvl w:val="0"/>
          <w:numId w:val="4"/>
        </w:num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зображується невеликий проміжок часу – 1 день;</w:t>
      </w:r>
    </w:p>
    <w:p w:rsidR="00C275FD" w:rsidRPr="00C275FD" w:rsidRDefault="00C275FD" w:rsidP="00C275FD">
      <w:pPr>
        <w:pStyle w:val="a3"/>
        <w:numPr>
          <w:ilvl w:val="0"/>
          <w:numId w:val="4"/>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розповідний характер твору</w:t>
      </w:r>
      <w:r w:rsidRPr="00C275FD">
        <w:rPr>
          <w:rFonts w:ascii="Times New Roman" w:hAnsi="Times New Roman" w:cs="Times New Roman"/>
          <w:sz w:val="28"/>
          <w:lang w:val="uk-UA"/>
        </w:rPr>
        <w:t>)</w:t>
      </w:r>
      <w:r>
        <w:rPr>
          <w:rFonts w:ascii="Times New Roman" w:hAnsi="Times New Roman" w:cs="Times New Roman"/>
          <w:sz w:val="28"/>
          <w:lang w:val="uk-UA"/>
        </w:rPr>
        <w:t xml:space="preserve">. </w:t>
      </w:r>
    </w:p>
    <w:p w:rsidR="00674867" w:rsidRDefault="00674867" w:rsidP="00FB3419">
      <w:pPr>
        <w:spacing w:after="0" w:line="240" w:lineRule="auto"/>
        <w:ind w:firstLine="709"/>
        <w:jc w:val="both"/>
        <w:rPr>
          <w:rFonts w:ascii="Times New Roman" w:hAnsi="Times New Roman" w:cs="Times New Roman"/>
          <w:b/>
          <w:i/>
          <w:sz w:val="28"/>
          <w:lang w:val="uk-UA"/>
        </w:rPr>
      </w:pPr>
    </w:p>
    <w:p w:rsidR="00A00AB1" w:rsidRDefault="00296CC0" w:rsidP="00FB3419">
      <w:pPr>
        <w:spacing w:after="0" w:line="240" w:lineRule="auto"/>
        <w:ind w:firstLine="709"/>
        <w:jc w:val="both"/>
        <w:rPr>
          <w:rFonts w:ascii="Times New Roman" w:hAnsi="Times New Roman" w:cs="Times New Roman"/>
          <w:b/>
          <w:i/>
          <w:sz w:val="28"/>
          <w:lang w:val="uk-UA"/>
        </w:rPr>
      </w:pPr>
      <w:r w:rsidRPr="00296CC0">
        <w:rPr>
          <w:rFonts w:ascii="Times New Roman" w:hAnsi="Times New Roman" w:cs="Times New Roman"/>
          <w:b/>
          <w:i/>
          <w:sz w:val="28"/>
          <w:lang w:val="uk-UA"/>
        </w:rPr>
        <w:lastRenderedPageBreak/>
        <w:t xml:space="preserve">V. </w:t>
      </w:r>
      <w:r w:rsidR="006A6162">
        <w:rPr>
          <w:rFonts w:ascii="Times New Roman" w:hAnsi="Times New Roman" w:cs="Times New Roman"/>
          <w:b/>
          <w:i/>
          <w:sz w:val="28"/>
          <w:lang w:val="uk-UA"/>
        </w:rPr>
        <w:t xml:space="preserve">Проблеми, порушені у творі: </w:t>
      </w:r>
    </w:p>
    <w:p w:rsidR="006A6162" w:rsidRDefault="006A6162" w:rsidP="006A6162">
      <w:pPr>
        <w:pStyle w:val="a3"/>
        <w:numPr>
          <w:ilvl w:val="0"/>
          <w:numId w:val="2"/>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єдності людини і природи; </w:t>
      </w:r>
    </w:p>
    <w:p w:rsidR="006A6162" w:rsidRDefault="006A6162" w:rsidP="006A6162">
      <w:pPr>
        <w:pStyle w:val="a3"/>
        <w:numPr>
          <w:ilvl w:val="0"/>
          <w:numId w:val="2"/>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добро і зло; </w:t>
      </w:r>
    </w:p>
    <w:p w:rsidR="006A6162" w:rsidRDefault="006A6162" w:rsidP="006A6162">
      <w:pPr>
        <w:pStyle w:val="a3"/>
        <w:numPr>
          <w:ilvl w:val="0"/>
          <w:numId w:val="2"/>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духовної краси особистості. </w:t>
      </w:r>
    </w:p>
    <w:p w:rsidR="006A6162" w:rsidRDefault="00296CC0" w:rsidP="006A6162">
      <w:pPr>
        <w:pStyle w:val="a3"/>
        <w:spacing w:after="0" w:line="240" w:lineRule="auto"/>
        <w:ind w:left="0" w:firstLine="709"/>
        <w:jc w:val="both"/>
        <w:rPr>
          <w:rFonts w:ascii="Times New Roman" w:hAnsi="Times New Roman" w:cs="Times New Roman"/>
          <w:b/>
          <w:i/>
          <w:sz w:val="28"/>
          <w:lang w:val="uk-UA"/>
        </w:rPr>
      </w:pPr>
      <w:r w:rsidRPr="00296CC0">
        <w:rPr>
          <w:rFonts w:ascii="Times New Roman" w:hAnsi="Times New Roman" w:cs="Times New Roman"/>
          <w:b/>
          <w:i/>
          <w:sz w:val="28"/>
          <w:lang w:val="uk-UA"/>
        </w:rPr>
        <w:t>V</w:t>
      </w:r>
      <w:r>
        <w:rPr>
          <w:rFonts w:ascii="Times New Roman" w:hAnsi="Times New Roman" w:cs="Times New Roman"/>
          <w:b/>
          <w:i/>
          <w:sz w:val="28"/>
          <w:lang w:val="uk-UA"/>
        </w:rPr>
        <w:t>І</w:t>
      </w:r>
      <w:r w:rsidRPr="00296CC0">
        <w:rPr>
          <w:rFonts w:ascii="Times New Roman" w:hAnsi="Times New Roman" w:cs="Times New Roman"/>
          <w:b/>
          <w:i/>
          <w:sz w:val="28"/>
          <w:lang w:val="uk-UA"/>
        </w:rPr>
        <w:t xml:space="preserve">. </w:t>
      </w:r>
      <w:r w:rsidR="001B3320">
        <w:rPr>
          <w:rFonts w:ascii="Times New Roman" w:hAnsi="Times New Roman" w:cs="Times New Roman"/>
          <w:b/>
          <w:i/>
          <w:sz w:val="28"/>
          <w:lang w:val="uk-UA"/>
        </w:rPr>
        <w:t xml:space="preserve">Бесіда за змістом твору: </w:t>
      </w:r>
    </w:p>
    <w:p w:rsidR="001B3320" w:rsidRDefault="001B3320"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1) Коли відбуваються події у творі? </w:t>
      </w:r>
      <w:r w:rsidR="0054155D">
        <w:rPr>
          <w:rFonts w:ascii="Times New Roman" w:hAnsi="Times New Roman" w:cs="Times New Roman"/>
          <w:sz w:val="28"/>
          <w:lang w:val="uk-UA"/>
        </w:rPr>
        <w:t>(</w:t>
      </w:r>
      <w:r w:rsidR="00674867">
        <w:rPr>
          <w:rFonts w:ascii="Times New Roman" w:hAnsi="Times New Roman" w:cs="Times New Roman"/>
          <w:sz w:val="28"/>
          <w:lang w:val="uk-UA"/>
        </w:rPr>
        <w:t>Орієнтовна відповідь учня (</w:t>
      </w:r>
      <w:r w:rsidR="0054155D" w:rsidRPr="0090616D">
        <w:rPr>
          <w:rFonts w:ascii="Times New Roman" w:hAnsi="Times New Roman" w:cs="Times New Roman"/>
          <w:b/>
          <w:sz w:val="28"/>
          <w:lang w:val="uk-UA"/>
        </w:rPr>
        <w:t>ОВ</w:t>
      </w:r>
      <w:r w:rsidR="00674867">
        <w:rPr>
          <w:rFonts w:ascii="Times New Roman" w:hAnsi="Times New Roman" w:cs="Times New Roman"/>
          <w:b/>
          <w:sz w:val="28"/>
          <w:lang w:val="uk-UA"/>
        </w:rPr>
        <w:t>У)</w:t>
      </w:r>
      <w:r w:rsidR="0054155D">
        <w:rPr>
          <w:rFonts w:ascii="Times New Roman" w:hAnsi="Times New Roman" w:cs="Times New Roman"/>
          <w:sz w:val="28"/>
          <w:lang w:val="uk-UA"/>
        </w:rPr>
        <w:t xml:space="preserve">: взимку). </w:t>
      </w:r>
    </w:p>
    <w:p w:rsidR="00245354" w:rsidRPr="00245354" w:rsidRDefault="00245354" w:rsidP="006A6162">
      <w:pPr>
        <w:pStyle w:val="a3"/>
        <w:spacing w:after="0" w:line="240" w:lineRule="auto"/>
        <w:ind w:left="0" w:firstLine="709"/>
        <w:jc w:val="both"/>
        <w:rPr>
          <w:rFonts w:ascii="Times New Roman" w:hAnsi="Times New Roman" w:cs="Times New Roman"/>
          <w:b/>
          <w:i/>
          <w:sz w:val="28"/>
          <w:lang w:val="uk-UA"/>
        </w:rPr>
      </w:pPr>
      <w:r w:rsidRPr="00245354">
        <w:rPr>
          <w:rFonts w:ascii="Times New Roman" w:hAnsi="Times New Roman" w:cs="Times New Roman"/>
          <w:b/>
          <w:i/>
          <w:sz w:val="28"/>
          <w:lang w:val="uk-UA"/>
        </w:rPr>
        <w:t xml:space="preserve">Слово вчителя. </w:t>
      </w:r>
    </w:p>
    <w:p w:rsidR="00245354" w:rsidRDefault="00245354" w:rsidP="006A6162">
      <w:pPr>
        <w:pStyle w:val="a3"/>
        <w:spacing w:after="0" w:line="240" w:lineRule="auto"/>
        <w:ind w:left="0" w:firstLine="709"/>
        <w:jc w:val="both"/>
        <w:rPr>
          <w:rFonts w:ascii="Times New Roman" w:hAnsi="Times New Roman" w:cs="Times New Roman"/>
          <w:sz w:val="28"/>
          <w:lang w:val="uk-UA"/>
        </w:rPr>
      </w:pPr>
      <w:r w:rsidRPr="00245354">
        <w:rPr>
          <w:rFonts w:ascii="Times New Roman" w:hAnsi="Times New Roman" w:cs="Times New Roman"/>
          <w:sz w:val="28"/>
          <w:lang w:val="uk-UA"/>
        </w:rPr>
        <w:t xml:space="preserve">Григір Тютюнник навмисно обирає зиму як тло подій. Бо саме взимку є холодна тиша, </w:t>
      </w:r>
      <w:proofErr w:type="spellStart"/>
      <w:r w:rsidRPr="00245354">
        <w:rPr>
          <w:rFonts w:ascii="Times New Roman" w:hAnsi="Times New Roman" w:cs="Times New Roman"/>
          <w:sz w:val="28"/>
          <w:lang w:val="uk-UA"/>
        </w:rPr>
        <w:t>тиша</w:t>
      </w:r>
      <w:proofErr w:type="spellEnd"/>
      <w:r w:rsidRPr="00245354">
        <w:rPr>
          <w:rFonts w:ascii="Times New Roman" w:hAnsi="Times New Roman" w:cs="Times New Roman"/>
          <w:sz w:val="28"/>
          <w:lang w:val="uk-UA"/>
        </w:rPr>
        <w:t xml:space="preserve"> і сніг їхню довгу слухає вразливий Олесь, замість того, щоб жити за правилами, написаними іншими І» людьми, бо вони йому не підходять. Він не розуміє, чому потрібно робити те, чого не хочеш. Наприклад, малювати глек тоді, коли йому цього не хочеться і коли це йому не потрібно. Наприклад, вчителька, яка викладає малювання, не знає як поводити себе: відстоювати професійну принциповість чи поступитись перед незвичайним учнем. І лише в тих випадках, коли його бажання співпадають з тим, що потрібно робити, здійснюються якісь з’єднання з оточенням.</w:t>
      </w:r>
    </w:p>
    <w:p w:rsidR="001B3320" w:rsidRDefault="001B3320"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2) Куди вирушив Олесь зимового ранку? </w:t>
      </w:r>
      <w:r w:rsidR="0054155D">
        <w:rPr>
          <w:rFonts w:ascii="Times New Roman" w:hAnsi="Times New Roman" w:cs="Times New Roman"/>
          <w:sz w:val="28"/>
          <w:lang w:val="uk-UA"/>
        </w:rPr>
        <w:t>(</w:t>
      </w:r>
      <w:r w:rsidR="0054155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54155D">
        <w:rPr>
          <w:rFonts w:ascii="Times New Roman" w:hAnsi="Times New Roman" w:cs="Times New Roman"/>
          <w:sz w:val="28"/>
          <w:lang w:val="uk-UA"/>
        </w:rPr>
        <w:t xml:space="preserve">: до школи). </w:t>
      </w:r>
    </w:p>
    <w:p w:rsidR="0020196D" w:rsidRDefault="0020196D"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3) Яка стежка була зручніша для Олеся? (</w:t>
      </w:r>
      <w:r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Pr>
          <w:rFonts w:ascii="Times New Roman" w:hAnsi="Times New Roman" w:cs="Times New Roman"/>
          <w:sz w:val="28"/>
          <w:lang w:val="uk-UA"/>
        </w:rPr>
        <w:t xml:space="preserve">: </w:t>
      </w:r>
      <w:r w:rsidR="002B17BF">
        <w:rPr>
          <w:rFonts w:ascii="Times New Roman" w:hAnsi="Times New Roman" w:cs="Times New Roman"/>
          <w:sz w:val="28"/>
          <w:lang w:val="uk-UA"/>
        </w:rPr>
        <w:t>Через бір, бо там можна було поспостерігати за природою без свідків, сам а сам</w:t>
      </w:r>
      <w:r>
        <w:rPr>
          <w:rFonts w:ascii="Times New Roman" w:hAnsi="Times New Roman" w:cs="Times New Roman"/>
          <w:sz w:val="28"/>
          <w:lang w:val="uk-UA"/>
        </w:rPr>
        <w:t>)</w:t>
      </w:r>
      <w:r w:rsidR="002B17BF">
        <w:rPr>
          <w:rFonts w:ascii="Times New Roman" w:hAnsi="Times New Roman" w:cs="Times New Roman"/>
          <w:sz w:val="28"/>
          <w:lang w:val="uk-UA"/>
        </w:rPr>
        <w:t xml:space="preserve">. </w:t>
      </w:r>
    </w:p>
    <w:p w:rsidR="001B3320"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4</w:t>
      </w:r>
      <w:r w:rsidR="001B3320">
        <w:rPr>
          <w:rFonts w:ascii="Times New Roman" w:hAnsi="Times New Roman" w:cs="Times New Roman"/>
          <w:sz w:val="28"/>
          <w:lang w:val="uk-UA"/>
        </w:rPr>
        <w:t xml:space="preserve">) Як хлопець сприймав снігову природу? </w:t>
      </w:r>
      <w:r w:rsidR="0054155D">
        <w:rPr>
          <w:rFonts w:ascii="Times New Roman" w:hAnsi="Times New Roman" w:cs="Times New Roman"/>
          <w:sz w:val="28"/>
          <w:lang w:val="uk-UA"/>
        </w:rPr>
        <w:t>(</w:t>
      </w:r>
      <w:r w:rsidR="0054155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54155D">
        <w:rPr>
          <w:rFonts w:ascii="Times New Roman" w:hAnsi="Times New Roman" w:cs="Times New Roman"/>
          <w:sz w:val="28"/>
          <w:lang w:val="uk-UA"/>
        </w:rPr>
        <w:t xml:space="preserve">: захоплювався нею, на лоні природи йому було тихо і затишно). </w:t>
      </w:r>
    </w:p>
    <w:p w:rsidR="001B3320"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5</w:t>
      </w:r>
      <w:r w:rsidR="001B3320">
        <w:rPr>
          <w:rFonts w:ascii="Times New Roman" w:hAnsi="Times New Roman" w:cs="Times New Roman"/>
          <w:sz w:val="28"/>
          <w:lang w:val="uk-UA"/>
        </w:rPr>
        <w:t xml:space="preserve">) Чому Олесь не поспішав до школи, а багато часу перебував на природі, спостерігаючи за нею? </w:t>
      </w:r>
      <w:r w:rsidR="0054155D">
        <w:rPr>
          <w:rFonts w:ascii="Times New Roman" w:hAnsi="Times New Roman" w:cs="Times New Roman"/>
          <w:sz w:val="28"/>
          <w:lang w:val="uk-UA"/>
        </w:rPr>
        <w:t>(</w:t>
      </w:r>
      <w:r w:rsidR="0054155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54155D">
        <w:rPr>
          <w:rFonts w:ascii="Times New Roman" w:hAnsi="Times New Roman" w:cs="Times New Roman"/>
          <w:sz w:val="28"/>
          <w:lang w:val="uk-UA"/>
        </w:rPr>
        <w:t>: «Олесь любить зиму…», «… любить Олесь малювати на снігу всяку всячину…»</w:t>
      </w:r>
      <w:r w:rsidR="0054469C">
        <w:rPr>
          <w:rFonts w:ascii="Times New Roman" w:hAnsi="Times New Roman" w:cs="Times New Roman"/>
          <w:sz w:val="28"/>
          <w:lang w:val="uk-UA"/>
        </w:rPr>
        <w:t>, бо дуже любив природу і вмів спілкуватися з нею</w:t>
      </w:r>
      <w:r w:rsidR="0054155D">
        <w:rPr>
          <w:rFonts w:ascii="Times New Roman" w:hAnsi="Times New Roman" w:cs="Times New Roman"/>
          <w:sz w:val="28"/>
          <w:lang w:val="uk-UA"/>
        </w:rPr>
        <w:t xml:space="preserve">). </w:t>
      </w:r>
    </w:p>
    <w:p w:rsidR="001B3320"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6</w:t>
      </w:r>
      <w:r w:rsidR="001B3320">
        <w:rPr>
          <w:rFonts w:ascii="Times New Roman" w:hAnsi="Times New Roman" w:cs="Times New Roman"/>
          <w:sz w:val="28"/>
          <w:lang w:val="uk-UA"/>
        </w:rPr>
        <w:t xml:space="preserve">) Чому школярі не сприймали Олеся? </w:t>
      </w:r>
      <w:r w:rsidR="0054155D">
        <w:rPr>
          <w:rFonts w:ascii="Times New Roman" w:hAnsi="Times New Roman" w:cs="Times New Roman"/>
          <w:sz w:val="28"/>
          <w:lang w:val="uk-UA"/>
        </w:rPr>
        <w:t>(</w:t>
      </w:r>
      <w:r w:rsidR="0054155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54155D">
        <w:rPr>
          <w:rFonts w:ascii="Times New Roman" w:hAnsi="Times New Roman" w:cs="Times New Roman"/>
          <w:sz w:val="28"/>
          <w:lang w:val="uk-UA"/>
        </w:rPr>
        <w:t>: бо він відрізнявся від них, любив спостерігати за природою, а не розбишакувати: «…</w:t>
      </w:r>
      <w:r w:rsidR="009B288E">
        <w:rPr>
          <w:rFonts w:ascii="Times New Roman" w:hAnsi="Times New Roman" w:cs="Times New Roman"/>
          <w:sz w:val="28"/>
          <w:lang w:val="uk-UA"/>
        </w:rPr>
        <w:t xml:space="preserve"> - Навіщо лід псуєте? – у відповідь Олесь. – Він ще молодий</w:t>
      </w:r>
      <w:r w:rsidR="0054155D">
        <w:rPr>
          <w:rFonts w:ascii="Times New Roman" w:hAnsi="Times New Roman" w:cs="Times New Roman"/>
          <w:sz w:val="28"/>
          <w:lang w:val="uk-UA"/>
        </w:rPr>
        <w:t>»; йому було шкода тварин і птахів</w:t>
      </w:r>
      <w:r w:rsidR="009B288E">
        <w:rPr>
          <w:rFonts w:ascii="Times New Roman" w:hAnsi="Times New Roman" w:cs="Times New Roman"/>
          <w:sz w:val="28"/>
          <w:lang w:val="uk-UA"/>
        </w:rPr>
        <w:t>, риб і загалом природу</w:t>
      </w:r>
      <w:r w:rsidR="00060473">
        <w:rPr>
          <w:rFonts w:ascii="Times New Roman" w:hAnsi="Times New Roman" w:cs="Times New Roman"/>
          <w:sz w:val="28"/>
          <w:lang w:val="uk-UA"/>
        </w:rPr>
        <w:t>. Люди живуть за хижими законами, тому їм не зрозуміти людину, яка дуже любить природу</w:t>
      </w:r>
      <w:r w:rsidR="0054155D">
        <w:rPr>
          <w:rFonts w:ascii="Times New Roman" w:hAnsi="Times New Roman" w:cs="Times New Roman"/>
          <w:sz w:val="28"/>
          <w:lang w:val="uk-UA"/>
        </w:rPr>
        <w:t xml:space="preserve">). </w:t>
      </w:r>
    </w:p>
    <w:p w:rsidR="001B3320"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7</w:t>
      </w:r>
      <w:r w:rsidR="001B3320">
        <w:rPr>
          <w:rFonts w:ascii="Times New Roman" w:hAnsi="Times New Roman" w:cs="Times New Roman"/>
          <w:sz w:val="28"/>
          <w:lang w:val="uk-UA"/>
        </w:rPr>
        <w:t xml:space="preserve">) Чим можна пояснити його самотність? </w:t>
      </w:r>
      <w:r w:rsidR="0054155D">
        <w:rPr>
          <w:rFonts w:ascii="Times New Roman" w:hAnsi="Times New Roman" w:cs="Times New Roman"/>
          <w:sz w:val="28"/>
          <w:lang w:val="uk-UA"/>
        </w:rPr>
        <w:t>(</w:t>
      </w:r>
      <w:r w:rsidR="0054155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54155D">
        <w:rPr>
          <w:rFonts w:ascii="Times New Roman" w:hAnsi="Times New Roman" w:cs="Times New Roman"/>
          <w:sz w:val="28"/>
          <w:lang w:val="uk-UA"/>
        </w:rPr>
        <w:t>: бо Олесь не знаходив спільної мови з однолітками і в нього не було друзів</w:t>
      </w:r>
      <w:r w:rsidR="0054469C">
        <w:rPr>
          <w:rFonts w:ascii="Times New Roman" w:hAnsi="Times New Roman" w:cs="Times New Roman"/>
          <w:sz w:val="28"/>
          <w:lang w:val="uk-UA"/>
        </w:rPr>
        <w:t>, він був не схожим на інших, «диваком», а люди не вміють сприймати «інших» людей</w:t>
      </w:r>
      <w:r w:rsidR="0054155D">
        <w:rPr>
          <w:rFonts w:ascii="Times New Roman" w:hAnsi="Times New Roman" w:cs="Times New Roman"/>
          <w:sz w:val="28"/>
          <w:lang w:val="uk-UA"/>
        </w:rPr>
        <w:t xml:space="preserve">). </w:t>
      </w:r>
    </w:p>
    <w:p w:rsidR="001B3320"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8</w:t>
      </w:r>
      <w:r w:rsidR="001B3320">
        <w:rPr>
          <w:rFonts w:ascii="Times New Roman" w:hAnsi="Times New Roman" w:cs="Times New Roman"/>
          <w:sz w:val="28"/>
          <w:lang w:val="uk-UA"/>
        </w:rPr>
        <w:t xml:space="preserve">) Як дядьки із села охарактеризували Олеся? </w:t>
      </w:r>
      <w:r w:rsidR="0054155D">
        <w:rPr>
          <w:rFonts w:ascii="Times New Roman" w:hAnsi="Times New Roman" w:cs="Times New Roman"/>
          <w:sz w:val="28"/>
          <w:lang w:val="uk-UA"/>
        </w:rPr>
        <w:t>(</w:t>
      </w:r>
      <w:r w:rsidR="0054155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54155D">
        <w:rPr>
          <w:rFonts w:ascii="Times New Roman" w:hAnsi="Times New Roman" w:cs="Times New Roman"/>
          <w:sz w:val="28"/>
          <w:lang w:val="uk-UA"/>
        </w:rPr>
        <w:t>: «</w:t>
      </w:r>
      <w:r w:rsidR="001C2246">
        <w:rPr>
          <w:rFonts w:ascii="Times New Roman" w:hAnsi="Times New Roman" w:cs="Times New Roman"/>
          <w:sz w:val="28"/>
          <w:lang w:val="uk-UA"/>
        </w:rPr>
        <w:t>Ба яке смирне…</w:t>
      </w:r>
      <w:r w:rsidR="0054155D">
        <w:rPr>
          <w:rFonts w:ascii="Times New Roman" w:hAnsi="Times New Roman" w:cs="Times New Roman"/>
          <w:sz w:val="28"/>
          <w:lang w:val="uk-UA"/>
        </w:rPr>
        <w:t>»</w:t>
      </w:r>
      <w:r w:rsidR="001C2246">
        <w:rPr>
          <w:rFonts w:ascii="Times New Roman" w:hAnsi="Times New Roman" w:cs="Times New Roman"/>
          <w:sz w:val="28"/>
          <w:lang w:val="uk-UA"/>
        </w:rPr>
        <w:t>; «Еге, воно якесь дивакувате…»</w:t>
      </w:r>
      <w:r w:rsidR="0054155D">
        <w:rPr>
          <w:rFonts w:ascii="Times New Roman" w:hAnsi="Times New Roman" w:cs="Times New Roman"/>
          <w:sz w:val="28"/>
          <w:lang w:val="uk-UA"/>
        </w:rPr>
        <w:t>)</w:t>
      </w:r>
      <w:r w:rsidR="001C2246">
        <w:rPr>
          <w:rFonts w:ascii="Times New Roman" w:hAnsi="Times New Roman" w:cs="Times New Roman"/>
          <w:sz w:val="28"/>
          <w:lang w:val="uk-UA"/>
        </w:rPr>
        <w:t xml:space="preserve">. </w:t>
      </w:r>
    </w:p>
    <w:p w:rsidR="001B3320"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9</w:t>
      </w:r>
      <w:r w:rsidR="001B3320">
        <w:rPr>
          <w:rFonts w:ascii="Times New Roman" w:hAnsi="Times New Roman" w:cs="Times New Roman"/>
          <w:sz w:val="28"/>
          <w:lang w:val="uk-UA"/>
        </w:rPr>
        <w:t xml:space="preserve">) Чому хлопець не розумів те, що про нього говорили люди? </w:t>
      </w:r>
      <w:r w:rsidR="00153D2E">
        <w:rPr>
          <w:rFonts w:ascii="Times New Roman" w:hAnsi="Times New Roman" w:cs="Times New Roman"/>
          <w:sz w:val="28"/>
          <w:lang w:val="uk-UA"/>
        </w:rPr>
        <w:t>(</w:t>
      </w:r>
      <w:r w:rsidR="00153D2E" w:rsidRPr="00674867">
        <w:rPr>
          <w:rFonts w:ascii="Times New Roman" w:hAnsi="Times New Roman" w:cs="Times New Roman"/>
          <w:b/>
          <w:i/>
          <w:sz w:val="28"/>
          <w:lang w:val="uk-UA"/>
        </w:rPr>
        <w:t>ОВ</w:t>
      </w:r>
      <w:r w:rsidR="00674867" w:rsidRPr="00674867">
        <w:rPr>
          <w:rFonts w:ascii="Times New Roman" w:hAnsi="Times New Roman" w:cs="Times New Roman"/>
          <w:b/>
          <w:i/>
          <w:sz w:val="28"/>
          <w:lang w:val="uk-UA"/>
        </w:rPr>
        <w:t>У</w:t>
      </w:r>
      <w:r w:rsidR="00153D2E">
        <w:rPr>
          <w:rFonts w:ascii="Times New Roman" w:hAnsi="Times New Roman" w:cs="Times New Roman"/>
          <w:sz w:val="28"/>
          <w:lang w:val="uk-UA"/>
        </w:rPr>
        <w:t xml:space="preserve">: тому що в думках він «не розуміє: хвалять його чи лають»). </w:t>
      </w:r>
    </w:p>
    <w:p w:rsidR="001B3320"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10</w:t>
      </w:r>
      <w:r w:rsidR="001B3320">
        <w:rPr>
          <w:rFonts w:ascii="Times New Roman" w:hAnsi="Times New Roman" w:cs="Times New Roman"/>
          <w:sz w:val="28"/>
          <w:lang w:val="uk-UA"/>
        </w:rPr>
        <w:t xml:space="preserve">) </w:t>
      </w:r>
      <w:r w:rsidR="002A1BDC">
        <w:rPr>
          <w:rFonts w:ascii="Times New Roman" w:hAnsi="Times New Roman" w:cs="Times New Roman"/>
          <w:sz w:val="28"/>
          <w:lang w:val="uk-UA"/>
        </w:rPr>
        <w:t xml:space="preserve">Як дід Прокіп пояснив онуку слово «дивак»? </w:t>
      </w:r>
      <w:r w:rsidR="0000536F">
        <w:rPr>
          <w:rFonts w:ascii="Times New Roman" w:hAnsi="Times New Roman" w:cs="Times New Roman"/>
          <w:sz w:val="28"/>
          <w:lang w:val="uk-UA"/>
        </w:rPr>
        <w:t>(</w:t>
      </w:r>
      <w:r w:rsidR="0000536F"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00536F">
        <w:rPr>
          <w:rFonts w:ascii="Times New Roman" w:hAnsi="Times New Roman" w:cs="Times New Roman"/>
          <w:sz w:val="28"/>
          <w:lang w:val="uk-UA"/>
        </w:rPr>
        <w:t>: «</w:t>
      </w:r>
      <w:proofErr w:type="spellStart"/>
      <w:r w:rsidR="0000536F">
        <w:rPr>
          <w:rFonts w:ascii="Times New Roman" w:hAnsi="Times New Roman" w:cs="Times New Roman"/>
          <w:sz w:val="28"/>
          <w:lang w:val="uk-UA"/>
        </w:rPr>
        <w:t>Невстирливий</w:t>
      </w:r>
      <w:proofErr w:type="spellEnd"/>
      <w:r w:rsidR="0000536F">
        <w:rPr>
          <w:rFonts w:ascii="Times New Roman" w:hAnsi="Times New Roman" w:cs="Times New Roman"/>
          <w:sz w:val="28"/>
          <w:lang w:val="uk-UA"/>
        </w:rPr>
        <w:t xml:space="preserve">, значить. Дивний </w:t>
      </w:r>
      <w:proofErr w:type="spellStart"/>
      <w:r w:rsidR="0000536F">
        <w:rPr>
          <w:rFonts w:ascii="Times New Roman" w:hAnsi="Times New Roman" w:cs="Times New Roman"/>
          <w:sz w:val="28"/>
          <w:lang w:val="uk-UA"/>
        </w:rPr>
        <w:t>єси</w:t>
      </w:r>
      <w:proofErr w:type="spellEnd"/>
      <w:r w:rsidR="0000536F">
        <w:rPr>
          <w:rFonts w:ascii="Times New Roman" w:hAnsi="Times New Roman" w:cs="Times New Roman"/>
          <w:sz w:val="28"/>
          <w:lang w:val="uk-UA"/>
        </w:rPr>
        <w:t xml:space="preserve">»). </w:t>
      </w:r>
    </w:p>
    <w:p w:rsidR="002A1BDC"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11</w:t>
      </w:r>
      <w:r w:rsidR="002A1BDC">
        <w:rPr>
          <w:rFonts w:ascii="Times New Roman" w:hAnsi="Times New Roman" w:cs="Times New Roman"/>
          <w:sz w:val="28"/>
          <w:lang w:val="uk-UA"/>
        </w:rPr>
        <w:t xml:space="preserve">) Чим пояснити песимістичний настрій діда щодо подальшої долі Олеся? </w:t>
      </w:r>
      <w:r w:rsidR="0000536F">
        <w:rPr>
          <w:rFonts w:ascii="Times New Roman" w:hAnsi="Times New Roman" w:cs="Times New Roman"/>
          <w:sz w:val="28"/>
          <w:lang w:val="uk-UA"/>
        </w:rPr>
        <w:t>(</w:t>
      </w:r>
      <w:r w:rsidR="0000536F"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00536F">
        <w:rPr>
          <w:rFonts w:ascii="Times New Roman" w:hAnsi="Times New Roman" w:cs="Times New Roman"/>
          <w:sz w:val="28"/>
          <w:lang w:val="uk-UA"/>
        </w:rPr>
        <w:t xml:space="preserve">: бо життєва мудрість, яку він здобув за все прожите життя, підказує йому, що «… </w:t>
      </w:r>
      <w:proofErr w:type="spellStart"/>
      <w:r w:rsidR="0000536F">
        <w:rPr>
          <w:rFonts w:ascii="Times New Roman" w:hAnsi="Times New Roman" w:cs="Times New Roman"/>
          <w:sz w:val="28"/>
          <w:lang w:val="uk-UA"/>
        </w:rPr>
        <w:t>неглемезда</w:t>
      </w:r>
      <w:proofErr w:type="spellEnd"/>
      <w:r w:rsidR="0000536F">
        <w:rPr>
          <w:rFonts w:ascii="Times New Roman" w:hAnsi="Times New Roman" w:cs="Times New Roman"/>
          <w:sz w:val="28"/>
          <w:lang w:val="uk-UA"/>
        </w:rPr>
        <w:t xml:space="preserve"> він у тебе… Дивак… Затопчуть його… Бо воно ж як деревце в пагоні», тобто той, який не має власної великої сили для </w:t>
      </w:r>
      <w:r w:rsidR="0000536F">
        <w:rPr>
          <w:rFonts w:ascii="Times New Roman" w:hAnsi="Times New Roman" w:cs="Times New Roman"/>
          <w:sz w:val="28"/>
          <w:lang w:val="uk-UA"/>
        </w:rPr>
        <w:lastRenderedPageBreak/>
        <w:t>росту і розвитку. Його потрібно підтримувати</w:t>
      </w:r>
      <w:r w:rsidR="009C01D3">
        <w:rPr>
          <w:rFonts w:ascii="Times New Roman" w:hAnsi="Times New Roman" w:cs="Times New Roman"/>
          <w:sz w:val="28"/>
          <w:lang w:val="uk-UA"/>
        </w:rPr>
        <w:t>, але через свою «несхожість» на інших людей його і дорослі не будуть адекватно сприймати</w:t>
      </w:r>
      <w:r w:rsidR="0054469C">
        <w:rPr>
          <w:rFonts w:ascii="Times New Roman" w:hAnsi="Times New Roman" w:cs="Times New Roman"/>
          <w:sz w:val="28"/>
          <w:lang w:val="uk-UA"/>
        </w:rPr>
        <w:t>. Дід відстоює протилежну життєву позицію: аби ти, або тебе – по-іншому не буває</w:t>
      </w:r>
      <w:r w:rsidR="0000536F">
        <w:rPr>
          <w:rFonts w:ascii="Times New Roman" w:hAnsi="Times New Roman" w:cs="Times New Roman"/>
          <w:sz w:val="28"/>
          <w:lang w:val="uk-UA"/>
        </w:rPr>
        <w:t xml:space="preserve">). </w:t>
      </w:r>
    </w:p>
    <w:p w:rsidR="009C01D3"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12</w:t>
      </w:r>
      <w:r w:rsidR="003129C8">
        <w:rPr>
          <w:rFonts w:ascii="Times New Roman" w:hAnsi="Times New Roman" w:cs="Times New Roman"/>
          <w:sz w:val="28"/>
          <w:lang w:val="uk-UA"/>
        </w:rPr>
        <w:t xml:space="preserve">) </w:t>
      </w:r>
      <w:r w:rsidR="009C01D3" w:rsidRPr="009C01D3">
        <w:rPr>
          <w:rFonts w:ascii="Times New Roman" w:hAnsi="Times New Roman" w:cs="Times New Roman"/>
          <w:sz w:val="28"/>
          <w:lang w:val="uk-UA"/>
        </w:rPr>
        <w:t>Чому хлопчик втік зі школи?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sidRPr="009C01D3">
        <w:rPr>
          <w:rFonts w:ascii="Times New Roman" w:hAnsi="Times New Roman" w:cs="Times New Roman"/>
          <w:sz w:val="28"/>
          <w:lang w:val="uk-UA"/>
        </w:rPr>
        <w:t>: Бо він відрізняється від інших, а тому не може виконуват</w:t>
      </w:r>
      <w:r w:rsidR="0054469C">
        <w:rPr>
          <w:rFonts w:ascii="Times New Roman" w:hAnsi="Times New Roman" w:cs="Times New Roman"/>
          <w:sz w:val="28"/>
          <w:lang w:val="uk-UA"/>
        </w:rPr>
        <w:t>и ті ж завдання, що й інші діти</w:t>
      </w:r>
      <w:r w:rsidR="009C01D3" w:rsidRPr="009C01D3">
        <w:rPr>
          <w:rFonts w:ascii="Times New Roman" w:hAnsi="Times New Roman" w:cs="Times New Roman"/>
          <w:sz w:val="28"/>
          <w:lang w:val="uk-UA"/>
        </w:rPr>
        <w:t>).</w:t>
      </w:r>
    </w:p>
    <w:p w:rsidR="00245354" w:rsidRPr="00245354" w:rsidRDefault="00245354" w:rsidP="006A6162">
      <w:pPr>
        <w:pStyle w:val="a3"/>
        <w:spacing w:after="0" w:line="240" w:lineRule="auto"/>
        <w:ind w:left="0" w:firstLine="709"/>
        <w:jc w:val="both"/>
        <w:rPr>
          <w:rFonts w:ascii="Times New Roman" w:hAnsi="Times New Roman" w:cs="Times New Roman"/>
          <w:b/>
          <w:i/>
          <w:sz w:val="28"/>
          <w:lang w:val="uk-UA"/>
        </w:rPr>
      </w:pPr>
      <w:r w:rsidRPr="00245354">
        <w:rPr>
          <w:rFonts w:ascii="Times New Roman" w:hAnsi="Times New Roman" w:cs="Times New Roman"/>
          <w:b/>
          <w:i/>
          <w:sz w:val="28"/>
          <w:lang w:val="uk-UA"/>
        </w:rPr>
        <w:t xml:space="preserve">Слово вчителя. </w:t>
      </w:r>
    </w:p>
    <w:p w:rsidR="00245354" w:rsidRDefault="00245354" w:rsidP="006A6162">
      <w:pPr>
        <w:pStyle w:val="a3"/>
        <w:spacing w:after="0" w:line="240" w:lineRule="auto"/>
        <w:ind w:left="0" w:firstLine="709"/>
        <w:jc w:val="both"/>
        <w:rPr>
          <w:rFonts w:ascii="Times New Roman" w:hAnsi="Times New Roman" w:cs="Times New Roman"/>
          <w:sz w:val="28"/>
          <w:lang w:val="uk-UA"/>
        </w:rPr>
      </w:pPr>
      <w:r w:rsidRPr="00245354">
        <w:rPr>
          <w:rFonts w:ascii="Times New Roman" w:hAnsi="Times New Roman" w:cs="Times New Roman"/>
          <w:sz w:val="28"/>
          <w:lang w:val="uk-UA"/>
        </w:rPr>
        <w:t>Він не розуміє, чому потрібно робити те, чого не хочеш. Наприклад, малювати глек тоді, коли йому цього не хочеться і коли це йому не потрібно (вчителька, яка викладає малювання, не знає як поводити себе: відстоювати професійну принциповість чи поступитись перед</w:t>
      </w:r>
      <w:r>
        <w:rPr>
          <w:rFonts w:ascii="Times New Roman" w:hAnsi="Times New Roman" w:cs="Times New Roman"/>
          <w:sz w:val="28"/>
          <w:lang w:val="uk-UA"/>
        </w:rPr>
        <w:t xml:space="preserve"> </w:t>
      </w:r>
      <w:r w:rsidRPr="00245354">
        <w:rPr>
          <w:rFonts w:ascii="Times New Roman" w:hAnsi="Times New Roman" w:cs="Times New Roman"/>
          <w:sz w:val="28"/>
          <w:lang w:val="uk-UA"/>
        </w:rPr>
        <w:t>незвичайним учнем). І лише в тих випадках, коли його бажання співпадають з тим, що потрібно робити, здійснюються як</w:t>
      </w:r>
      <w:r>
        <w:rPr>
          <w:rFonts w:ascii="Times New Roman" w:hAnsi="Times New Roman" w:cs="Times New Roman"/>
          <w:sz w:val="28"/>
          <w:lang w:val="uk-UA"/>
        </w:rPr>
        <w:t>есь єднання з</w:t>
      </w:r>
      <w:r w:rsidRPr="00245354">
        <w:rPr>
          <w:rFonts w:ascii="Times New Roman" w:hAnsi="Times New Roman" w:cs="Times New Roman"/>
          <w:sz w:val="28"/>
          <w:lang w:val="uk-UA"/>
        </w:rPr>
        <w:t xml:space="preserve"> оточенням.</w:t>
      </w:r>
    </w:p>
    <w:p w:rsidR="009C01D3" w:rsidRDefault="002B17BF"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13</w:t>
      </w:r>
      <w:r w:rsidR="006F276B">
        <w:rPr>
          <w:rFonts w:ascii="Times New Roman" w:hAnsi="Times New Roman" w:cs="Times New Roman"/>
          <w:sz w:val="28"/>
          <w:lang w:val="uk-UA"/>
        </w:rPr>
        <w:t xml:space="preserve">) </w:t>
      </w:r>
      <w:r w:rsidR="009C01D3">
        <w:rPr>
          <w:rFonts w:ascii="Times New Roman" w:hAnsi="Times New Roman" w:cs="Times New Roman"/>
          <w:sz w:val="28"/>
          <w:lang w:val="uk-UA"/>
        </w:rPr>
        <w:t>Складання асоціативного портрету героя.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Pr>
          <w:rFonts w:ascii="Times New Roman" w:hAnsi="Times New Roman" w:cs="Times New Roman"/>
          <w:sz w:val="28"/>
          <w:lang w:val="uk-UA"/>
        </w:rPr>
        <w:t xml:space="preserve">: Маленький, простий, не схожий на інших, розумний не по роках, вміє прислухатися до природи). </w:t>
      </w:r>
    </w:p>
    <w:p w:rsidR="009C01D3" w:rsidRDefault="002B17BF"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14</w:t>
      </w:r>
      <w:r w:rsidR="00B2369D">
        <w:rPr>
          <w:rFonts w:ascii="Times New Roman" w:hAnsi="Times New Roman" w:cs="Times New Roman"/>
          <w:sz w:val="28"/>
          <w:lang w:val="uk-UA"/>
        </w:rPr>
        <w:t xml:space="preserve">) </w:t>
      </w:r>
      <w:r w:rsidR="009C01D3">
        <w:rPr>
          <w:rFonts w:ascii="Times New Roman" w:hAnsi="Times New Roman" w:cs="Times New Roman"/>
          <w:sz w:val="28"/>
          <w:lang w:val="uk-UA"/>
        </w:rPr>
        <w:t>Зачитування цитат щодо зовнішності Олеся.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Pr>
          <w:rFonts w:ascii="Times New Roman" w:hAnsi="Times New Roman" w:cs="Times New Roman"/>
          <w:sz w:val="28"/>
          <w:lang w:val="uk-UA"/>
        </w:rPr>
        <w:t xml:space="preserve">: «Він ще малий, головою ледь до клямки дістає. Очі в нього чорні, глибокі, як вода в затінку, дивляться широко, немов одразу хочуть збагнути увесь світ…»; «… Пальтечко в нього товсте, а сам тонкий, важко нахилятись…»). </w:t>
      </w:r>
    </w:p>
    <w:p w:rsidR="00674867" w:rsidRDefault="002B17BF"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15</w:t>
      </w:r>
      <w:r w:rsidR="0000536F">
        <w:rPr>
          <w:rFonts w:ascii="Times New Roman" w:hAnsi="Times New Roman" w:cs="Times New Roman"/>
          <w:sz w:val="28"/>
          <w:lang w:val="uk-UA"/>
        </w:rPr>
        <w:t xml:space="preserve">) </w:t>
      </w:r>
      <w:r w:rsidR="009C01D3">
        <w:rPr>
          <w:rFonts w:ascii="Times New Roman" w:hAnsi="Times New Roman" w:cs="Times New Roman"/>
          <w:sz w:val="28"/>
          <w:lang w:val="uk-UA"/>
        </w:rPr>
        <w:t xml:space="preserve">Чому автор привертає таку увагу до очей головного героя? </w:t>
      </w:r>
    </w:p>
    <w:p w:rsidR="009C01D3" w:rsidRDefault="009C01D3" w:rsidP="00674867">
      <w:pPr>
        <w:pStyle w:val="a3"/>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w:t>
      </w:r>
      <w:r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Pr>
          <w:rFonts w:ascii="Times New Roman" w:hAnsi="Times New Roman" w:cs="Times New Roman"/>
          <w:sz w:val="28"/>
          <w:lang w:val="uk-UA"/>
        </w:rPr>
        <w:t xml:space="preserve">: тому що очі – це дзеркало душі, які найкраще розкажуть по людину, ніж будь-які слова). </w:t>
      </w:r>
    </w:p>
    <w:p w:rsidR="009C01D3" w:rsidRDefault="002B17BF"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16</w:t>
      </w:r>
      <w:r w:rsidR="006F276B">
        <w:rPr>
          <w:rFonts w:ascii="Times New Roman" w:hAnsi="Times New Roman" w:cs="Times New Roman"/>
          <w:sz w:val="28"/>
          <w:lang w:val="uk-UA"/>
        </w:rPr>
        <w:t xml:space="preserve">) </w:t>
      </w:r>
      <w:r w:rsidR="009C01D3">
        <w:rPr>
          <w:rFonts w:ascii="Times New Roman" w:hAnsi="Times New Roman" w:cs="Times New Roman"/>
          <w:sz w:val="28"/>
          <w:lang w:val="uk-UA"/>
        </w:rPr>
        <w:t>Чим хлопець відрізнявся від інших дітлахів?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Pr>
          <w:rFonts w:ascii="Times New Roman" w:hAnsi="Times New Roman" w:cs="Times New Roman"/>
          <w:sz w:val="28"/>
          <w:lang w:val="uk-UA"/>
        </w:rPr>
        <w:t>: він сприймав світ не за допомогою розуму, а через свої почуття</w:t>
      </w:r>
      <w:r w:rsidR="00E157AC">
        <w:rPr>
          <w:rFonts w:ascii="Times New Roman" w:hAnsi="Times New Roman" w:cs="Times New Roman"/>
          <w:sz w:val="28"/>
          <w:lang w:val="uk-UA"/>
        </w:rPr>
        <w:t>, прислухаючись до природи,</w:t>
      </w:r>
      <w:r w:rsidR="009C01D3">
        <w:rPr>
          <w:rFonts w:ascii="Times New Roman" w:hAnsi="Times New Roman" w:cs="Times New Roman"/>
          <w:sz w:val="28"/>
          <w:lang w:val="uk-UA"/>
        </w:rPr>
        <w:t xml:space="preserve"> і по-своєму розумів світ). </w:t>
      </w:r>
    </w:p>
    <w:p w:rsidR="009C01D3"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17</w:t>
      </w:r>
      <w:r w:rsidR="006F276B">
        <w:rPr>
          <w:rFonts w:ascii="Times New Roman" w:hAnsi="Times New Roman" w:cs="Times New Roman"/>
          <w:sz w:val="28"/>
          <w:lang w:val="uk-UA"/>
        </w:rPr>
        <w:t xml:space="preserve">) </w:t>
      </w:r>
      <w:r w:rsidR="009C01D3">
        <w:rPr>
          <w:rFonts w:ascii="Times New Roman" w:hAnsi="Times New Roman" w:cs="Times New Roman"/>
          <w:sz w:val="28"/>
          <w:lang w:val="uk-UA"/>
        </w:rPr>
        <w:t>Як зрозуміти те, що хлопець сприймав природу, як живу істоту?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Pr>
          <w:rFonts w:ascii="Times New Roman" w:hAnsi="Times New Roman" w:cs="Times New Roman"/>
          <w:sz w:val="28"/>
          <w:lang w:val="uk-UA"/>
        </w:rPr>
        <w:t>: тому що він вмів її слухати, бачити найменші зміни, що в ній відбуваються).</w:t>
      </w:r>
    </w:p>
    <w:p w:rsidR="009C01D3" w:rsidRDefault="002B17BF"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18</w:t>
      </w:r>
      <w:r w:rsidR="00B2369D">
        <w:rPr>
          <w:rFonts w:ascii="Times New Roman" w:hAnsi="Times New Roman" w:cs="Times New Roman"/>
          <w:sz w:val="28"/>
          <w:lang w:val="uk-UA"/>
        </w:rPr>
        <w:t xml:space="preserve">) </w:t>
      </w:r>
      <w:r w:rsidR="009C01D3">
        <w:rPr>
          <w:rFonts w:ascii="Times New Roman" w:hAnsi="Times New Roman" w:cs="Times New Roman"/>
          <w:sz w:val="28"/>
          <w:lang w:val="uk-UA"/>
        </w:rPr>
        <w:t xml:space="preserve">Чим пояснити </w:t>
      </w:r>
      <w:proofErr w:type="spellStart"/>
      <w:r w:rsidR="009C01D3">
        <w:rPr>
          <w:rFonts w:ascii="Times New Roman" w:hAnsi="Times New Roman" w:cs="Times New Roman"/>
          <w:sz w:val="28"/>
          <w:lang w:val="uk-UA"/>
        </w:rPr>
        <w:t>дивакуватість</w:t>
      </w:r>
      <w:proofErr w:type="spellEnd"/>
      <w:r w:rsidR="009C01D3">
        <w:rPr>
          <w:rFonts w:ascii="Times New Roman" w:hAnsi="Times New Roman" w:cs="Times New Roman"/>
          <w:sz w:val="28"/>
          <w:lang w:val="uk-UA"/>
        </w:rPr>
        <w:t xml:space="preserve"> хлопця?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Pr>
          <w:rFonts w:ascii="Times New Roman" w:hAnsi="Times New Roman" w:cs="Times New Roman"/>
          <w:sz w:val="28"/>
          <w:lang w:val="uk-UA"/>
        </w:rPr>
        <w:t xml:space="preserve">: Він осягав світ не розумом, а душею на відміну від інших дітей. Олесь був набагато розумніший, за своїх однолітків, і тому бути розбишакою і бавитися, можливо, йому було не дуже цікаво). </w:t>
      </w:r>
    </w:p>
    <w:p w:rsidR="00245354" w:rsidRPr="00245354" w:rsidRDefault="00245354" w:rsidP="009C01D3">
      <w:pPr>
        <w:pStyle w:val="a3"/>
        <w:spacing w:after="0" w:line="240" w:lineRule="auto"/>
        <w:ind w:left="0" w:firstLine="709"/>
        <w:jc w:val="both"/>
        <w:rPr>
          <w:rFonts w:ascii="Times New Roman" w:hAnsi="Times New Roman" w:cs="Times New Roman"/>
          <w:b/>
          <w:i/>
          <w:sz w:val="28"/>
          <w:lang w:val="uk-UA"/>
        </w:rPr>
      </w:pPr>
      <w:r w:rsidRPr="00245354">
        <w:rPr>
          <w:rFonts w:ascii="Times New Roman" w:hAnsi="Times New Roman" w:cs="Times New Roman"/>
          <w:b/>
          <w:i/>
          <w:sz w:val="28"/>
          <w:lang w:val="uk-UA"/>
        </w:rPr>
        <w:t xml:space="preserve">Слово вчителя. </w:t>
      </w:r>
    </w:p>
    <w:p w:rsidR="00245354" w:rsidRDefault="00245354" w:rsidP="009C01D3">
      <w:pPr>
        <w:pStyle w:val="a3"/>
        <w:spacing w:after="0" w:line="240" w:lineRule="auto"/>
        <w:ind w:left="0" w:firstLine="709"/>
        <w:jc w:val="both"/>
        <w:rPr>
          <w:rFonts w:ascii="Times New Roman" w:hAnsi="Times New Roman" w:cs="Times New Roman"/>
          <w:sz w:val="28"/>
          <w:lang w:val="uk-UA"/>
        </w:rPr>
      </w:pPr>
      <w:r w:rsidRPr="00245354">
        <w:rPr>
          <w:rFonts w:ascii="Times New Roman" w:hAnsi="Times New Roman" w:cs="Times New Roman"/>
          <w:sz w:val="28"/>
          <w:lang w:val="uk-UA"/>
        </w:rPr>
        <w:t xml:space="preserve">Благородний Олесь не сприймає суворий закон буття «або ти, або тебе» і не хоче жити за ним. Замріяний, він вибачає, коли з ним поводяться несправедливо і огидно. Енергійний та експресивний однокласник Федько </w:t>
      </w:r>
      <w:proofErr w:type="spellStart"/>
      <w:r w:rsidRPr="00245354">
        <w:rPr>
          <w:rFonts w:ascii="Times New Roman" w:hAnsi="Times New Roman" w:cs="Times New Roman"/>
          <w:sz w:val="28"/>
          <w:lang w:val="uk-UA"/>
        </w:rPr>
        <w:t>Тойкало</w:t>
      </w:r>
      <w:proofErr w:type="spellEnd"/>
      <w:r w:rsidRPr="00245354">
        <w:rPr>
          <w:rFonts w:ascii="Times New Roman" w:hAnsi="Times New Roman" w:cs="Times New Roman"/>
          <w:sz w:val="28"/>
          <w:lang w:val="uk-UA"/>
        </w:rPr>
        <w:t xml:space="preserve"> вдарив його, але Олесь не став заводити бійку, лише повернувся і пішов. Але одразу вибачив і був дуже радий - теж незвична для нас реакція - коли Федько, відчувши, що зробив неправильно, ні за що вдаривши Олеся, вибачився і навіть у знак примирення дав Олесю пирога. Дід Олеся, Прокіп, - людина з великим життєвим досвідом - намагається навчити хлопця як жити і змагатись на життя, за місце під сонцем. «Щоб було тепло, треба привозити дрова, щоб їх привозити, треба бити коней, щоб вони йшли», - наставляє дід. Але це не влаштовує хлопчика. «Адже їм боляче», - відповідає Олесь, </w:t>
      </w:r>
      <w:r w:rsidRPr="00245354">
        <w:rPr>
          <w:rFonts w:ascii="Times New Roman" w:hAnsi="Times New Roman" w:cs="Times New Roman"/>
          <w:sz w:val="28"/>
          <w:lang w:val="uk-UA"/>
        </w:rPr>
        <w:lastRenderedPageBreak/>
        <w:t>підбиваючи діда, коли він б’є батогом по конячих спинах. І ввечері, вдома, дід із жалем каже матері.</w:t>
      </w:r>
    </w:p>
    <w:p w:rsidR="009C01D3" w:rsidRDefault="002B17BF" w:rsidP="006A6162">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19</w:t>
      </w:r>
      <w:r w:rsidR="001E5DB6">
        <w:rPr>
          <w:rFonts w:ascii="Times New Roman" w:hAnsi="Times New Roman" w:cs="Times New Roman"/>
          <w:sz w:val="28"/>
          <w:lang w:val="uk-UA"/>
        </w:rPr>
        <w:t xml:space="preserve">) </w:t>
      </w:r>
      <w:r w:rsidR="009C01D3">
        <w:rPr>
          <w:rFonts w:ascii="Times New Roman" w:hAnsi="Times New Roman" w:cs="Times New Roman"/>
          <w:sz w:val="28"/>
          <w:lang w:val="uk-UA"/>
        </w:rPr>
        <w:t>Які риси характеру притаманні Олесю?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Pr>
          <w:rFonts w:ascii="Times New Roman" w:hAnsi="Times New Roman" w:cs="Times New Roman"/>
          <w:sz w:val="28"/>
          <w:lang w:val="uk-UA"/>
        </w:rPr>
        <w:t>: Любить природу, чуйний, спостережливий, вміє розуміти і цінувати прекрасне, боязкий, добрий, щирий).</w:t>
      </w:r>
    </w:p>
    <w:p w:rsidR="009C01D3" w:rsidRDefault="002B17BF"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20</w:t>
      </w:r>
      <w:r w:rsidR="00C357DF">
        <w:rPr>
          <w:rFonts w:ascii="Times New Roman" w:hAnsi="Times New Roman" w:cs="Times New Roman"/>
          <w:sz w:val="28"/>
          <w:lang w:val="uk-UA"/>
        </w:rPr>
        <w:t xml:space="preserve">) </w:t>
      </w:r>
      <w:r w:rsidR="009C01D3">
        <w:rPr>
          <w:rFonts w:ascii="Times New Roman" w:hAnsi="Times New Roman" w:cs="Times New Roman"/>
          <w:sz w:val="28"/>
          <w:lang w:val="uk-UA"/>
        </w:rPr>
        <w:t>Як ставиться сам автор до змальованого ним героя? (</w:t>
      </w:r>
      <w:r w:rsidR="009C01D3"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C01D3">
        <w:rPr>
          <w:rFonts w:ascii="Times New Roman" w:hAnsi="Times New Roman" w:cs="Times New Roman"/>
          <w:sz w:val="28"/>
          <w:lang w:val="uk-UA"/>
        </w:rPr>
        <w:t xml:space="preserve">: Григір Тютюнник милується своїм героєм, але й допомагає нам зрозуміти, наскільки таким </w:t>
      </w:r>
      <w:proofErr w:type="spellStart"/>
      <w:r w:rsidR="009C01D3">
        <w:rPr>
          <w:rFonts w:ascii="Times New Roman" w:hAnsi="Times New Roman" w:cs="Times New Roman"/>
          <w:sz w:val="28"/>
          <w:lang w:val="uk-UA"/>
        </w:rPr>
        <w:t>Олесям</w:t>
      </w:r>
      <w:proofErr w:type="spellEnd"/>
      <w:r w:rsidR="009C01D3">
        <w:rPr>
          <w:rFonts w:ascii="Times New Roman" w:hAnsi="Times New Roman" w:cs="Times New Roman"/>
          <w:sz w:val="28"/>
          <w:lang w:val="uk-UA"/>
        </w:rPr>
        <w:t xml:space="preserve"> важко в житті). </w:t>
      </w:r>
    </w:p>
    <w:p w:rsidR="00F60071" w:rsidRDefault="00F60071"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21) Чого вчить нас це оповідання? (</w:t>
      </w:r>
      <w:r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Pr>
          <w:rFonts w:ascii="Times New Roman" w:hAnsi="Times New Roman" w:cs="Times New Roman"/>
          <w:sz w:val="28"/>
          <w:lang w:val="uk-UA"/>
        </w:rPr>
        <w:t xml:space="preserve">: Любити природу, вміти розуміти її мову). </w:t>
      </w:r>
    </w:p>
    <w:p w:rsidR="00F60071" w:rsidRDefault="00F60071" w:rsidP="009C01D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22) </w:t>
      </w:r>
      <w:r w:rsidR="00693D07">
        <w:rPr>
          <w:rFonts w:ascii="Times New Roman" w:hAnsi="Times New Roman" w:cs="Times New Roman"/>
          <w:sz w:val="28"/>
          <w:lang w:val="uk-UA"/>
        </w:rPr>
        <w:t>Чому твір називається «Дивак»? (</w:t>
      </w:r>
      <w:r w:rsidR="00693D07"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693D07">
        <w:rPr>
          <w:rFonts w:ascii="Times New Roman" w:hAnsi="Times New Roman" w:cs="Times New Roman"/>
          <w:sz w:val="28"/>
          <w:lang w:val="uk-UA"/>
        </w:rPr>
        <w:t xml:space="preserve">: Тому що так називали головного героя твору Олеся). </w:t>
      </w:r>
    </w:p>
    <w:p w:rsidR="00693D07" w:rsidRDefault="00693D07" w:rsidP="00693D07">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23) У чом полягають його дивацтва? Назвіть їх. (</w:t>
      </w:r>
      <w:r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Pr>
          <w:rFonts w:ascii="Times New Roman" w:hAnsi="Times New Roman" w:cs="Times New Roman"/>
          <w:sz w:val="28"/>
          <w:lang w:val="uk-UA"/>
        </w:rPr>
        <w:t xml:space="preserve">: </w:t>
      </w:r>
      <w:r w:rsidRPr="00693D07">
        <w:rPr>
          <w:rFonts w:ascii="Times New Roman" w:hAnsi="Times New Roman" w:cs="Times New Roman"/>
          <w:sz w:val="28"/>
          <w:lang w:val="uk-UA"/>
        </w:rPr>
        <w:t>Не любить псувати молодий</w:t>
      </w:r>
      <w:r>
        <w:rPr>
          <w:rFonts w:ascii="Times New Roman" w:hAnsi="Times New Roman" w:cs="Times New Roman"/>
          <w:sz w:val="28"/>
          <w:lang w:val="uk-UA"/>
        </w:rPr>
        <w:t xml:space="preserve"> </w:t>
      </w:r>
      <w:r w:rsidRPr="00693D07">
        <w:rPr>
          <w:rFonts w:ascii="Times New Roman" w:hAnsi="Times New Roman" w:cs="Times New Roman"/>
          <w:sz w:val="28"/>
          <w:lang w:val="uk-UA"/>
        </w:rPr>
        <w:t>лід, коли дятел шишки їсть; боляче йому, коли щука пліточку впіймала;</w:t>
      </w:r>
      <w:r>
        <w:rPr>
          <w:rFonts w:ascii="Times New Roman" w:hAnsi="Times New Roman" w:cs="Times New Roman"/>
          <w:sz w:val="28"/>
          <w:lang w:val="uk-UA"/>
        </w:rPr>
        <w:t xml:space="preserve"> </w:t>
      </w:r>
      <w:r w:rsidRPr="00693D07">
        <w:rPr>
          <w:rFonts w:ascii="Times New Roman" w:hAnsi="Times New Roman" w:cs="Times New Roman"/>
          <w:sz w:val="28"/>
          <w:lang w:val="uk-UA"/>
        </w:rPr>
        <w:t>так любить природу, що передає свою любов до неї на уроці малювання,</w:t>
      </w:r>
      <w:r>
        <w:rPr>
          <w:rFonts w:ascii="Times New Roman" w:hAnsi="Times New Roman" w:cs="Times New Roman"/>
          <w:sz w:val="28"/>
          <w:lang w:val="uk-UA"/>
        </w:rPr>
        <w:t xml:space="preserve"> </w:t>
      </w:r>
      <w:r w:rsidRPr="00693D07">
        <w:rPr>
          <w:rFonts w:ascii="Times New Roman" w:hAnsi="Times New Roman" w:cs="Times New Roman"/>
          <w:sz w:val="28"/>
          <w:lang w:val="uk-UA"/>
        </w:rPr>
        <w:t>забувши завдання вчительки намалювати горщечок; жаліє коней, коли</w:t>
      </w:r>
      <w:r>
        <w:rPr>
          <w:rFonts w:ascii="Times New Roman" w:hAnsi="Times New Roman" w:cs="Times New Roman"/>
          <w:sz w:val="28"/>
          <w:lang w:val="uk-UA"/>
        </w:rPr>
        <w:t xml:space="preserve"> </w:t>
      </w:r>
      <w:r w:rsidRPr="00693D07">
        <w:rPr>
          <w:rFonts w:ascii="Times New Roman" w:hAnsi="Times New Roman" w:cs="Times New Roman"/>
          <w:sz w:val="28"/>
          <w:lang w:val="uk-UA"/>
        </w:rPr>
        <w:t>дід б'</w:t>
      </w:r>
      <w:r>
        <w:rPr>
          <w:rFonts w:ascii="Times New Roman" w:hAnsi="Times New Roman" w:cs="Times New Roman"/>
          <w:sz w:val="28"/>
          <w:lang w:val="uk-UA"/>
        </w:rPr>
        <w:t xml:space="preserve">є їх батогом; жаліє стару сосну). </w:t>
      </w:r>
    </w:p>
    <w:p w:rsidR="00693D07" w:rsidRDefault="00693D07" w:rsidP="00693D07">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24) </w:t>
      </w:r>
      <w:r w:rsidRPr="00693D07">
        <w:rPr>
          <w:rFonts w:ascii="Times New Roman" w:hAnsi="Times New Roman" w:cs="Times New Roman"/>
          <w:sz w:val="28"/>
          <w:lang w:val="uk-UA"/>
        </w:rPr>
        <w:t>Чи вважаєте ви це дивацтвом? (</w:t>
      </w:r>
      <w:r w:rsidR="0090616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0616D">
        <w:rPr>
          <w:rFonts w:ascii="Times New Roman" w:hAnsi="Times New Roman" w:cs="Times New Roman"/>
          <w:sz w:val="28"/>
          <w:lang w:val="uk-UA"/>
        </w:rPr>
        <w:t xml:space="preserve">: </w:t>
      </w:r>
      <w:r w:rsidRPr="00693D07">
        <w:rPr>
          <w:rFonts w:ascii="Times New Roman" w:hAnsi="Times New Roman" w:cs="Times New Roman"/>
          <w:sz w:val="28"/>
          <w:lang w:val="uk-UA"/>
        </w:rPr>
        <w:t xml:space="preserve">Ні, він </w:t>
      </w:r>
      <w:r>
        <w:rPr>
          <w:rFonts w:ascii="Times New Roman" w:hAnsi="Times New Roman" w:cs="Times New Roman"/>
          <w:sz w:val="28"/>
          <w:lang w:val="uk-UA"/>
        </w:rPr>
        <w:t>любив природу</w:t>
      </w:r>
      <w:r w:rsidRPr="00693D07">
        <w:rPr>
          <w:rFonts w:ascii="Times New Roman" w:hAnsi="Times New Roman" w:cs="Times New Roman"/>
          <w:sz w:val="28"/>
          <w:lang w:val="uk-UA"/>
        </w:rPr>
        <w:t>)</w:t>
      </w:r>
      <w:r>
        <w:rPr>
          <w:rFonts w:ascii="Times New Roman" w:hAnsi="Times New Roman" w:cs="Times New Roman"/>
          <w:sz w:val="28"/>
          <w:lang w:val="uk-UA"/>
        </w:rPr>
        <w:t xml:space="preserve">. </w:t>
      </w:r>
    </w:p>
    <w:p w:rsidR="00693D07" w:rsidRDefault="00693D07" w:rsidP="00060473">
      <w:pPr>
        <w:pStyle w:val="a3"/>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25) </w:t>
      </w:r>
      <w:r w:rsidR="00060473" w:rsidRPr="00060473">
        <w:rPr>
          <w:rFonts w:ascii="Times New Roman" w:hAnsi="Times New Roman" w:cs="Times New Roman"/>
          <w:sz w:val="28"/>
          <w:lang w:val="uk-UA"/>
        </w:rPr>
        <w:t>Яку істину обстоює в новелі Г. Тютюнник? (</w:t>
      </w:r>
      <w:r w:rsidR="0090616D" w:rsidRPr="0090616D">
        <w:rPr>
          <w:rFonts w:ascii="Times New Roman" w:hAnsi="Times New Roman" w:cs="Times New Roman"/>
          <w:b/>
          <w:i/>
          <w:sz w:val="28"/>
          <w:lang w:val="uk-UA"/>
        </w:rPr>
        <w:t>ОВ</w:t>
      </w:r>
      <w:r w:rsidR="00674867">
        <w:rPr>
          <w:rFonts w:ascii="Times New Roman" w:hAnsi="Times New Roman" w:cs="Times New Roman"/>
          <w:b/>
          <w:i/>
          <w:sz w:val="28"/>
          <w:lang w:val="uk-UA"/>
        </w:rPr>
        <w:t>У</w:t>
      </w:r>
      <w:r w:rsidR="0090616D">
        <w:rPr>
          <w:rFonts w:ascii="Times New Roman" w:hAnsi="Times New Roman" w:cs="Times New Roman"/>
          <w:sz w:val="28"/>
          <w:lang w:val="uk-UA"/>
        </w:rPr>
        <w:t xml:space="preserve">: </w:t>
      </w:r>
      <w:r w:rsidR="00060473" w:rsidRPr="00060473">
        <w:rPr>
          <w:rFonts w:ascii="Times New Roman" w:hAnsi="Times New Roman" w:cs="Times New Roman"/>
          <w:sz w:val="28"/>
          <w:lang w:val="uk-UA"/>
        </w:rPr>
        <w:t>Нема щастя на чужому</w:t>
      </w:r>
      <w:r w:rsidR="00060473">
        <w:rPr>
          <w:rFonts w:ascii="Times New Roman" w:hAnsi="Times New Roman" w:cs="Times New Roman"/>
          <w:sz w:val="28"/>
          <w:lang w:val="uk-UA"/>
        </w:rPr>
        <w:t xml:space="preserve"> </w:t>
      </w:r>
      <w:r w:rsidR="00060473" w:rsidRPr="00060473">
        <w:rPr>
          <w:rFonts w:ascii="Times New Roman" w:hAnsi="Times New Roman" w:cs="Times New Roman"/>
          <w:sz w:val="28"/>
          <w:lang w:val="uk-UA"/>
        </w:rPr>
        <w:t xml:space="preserve">нещасті. Тому топтати інших не треба, щоб бути щасливим. </w:t>
      </w:r>
      <w:r w:rsidR="00060473" w:rsidRPr="00E157AC">
        <w:rPr>
          <w:rFonts w:ascii="Times New Roman" w:hAnsi="Times New Roman" w:cs="Times New Roman"/>
          <w:color w:val="FF0066"/>
          <w:sz w:val="28"/>
          <w:lang w:val="uk-UA"/>
        </w:rPr>
        <w:t xml:space="preserve">Бережи все навколо себе, примножуй на благо собі й людям — ось і щастя вже. </w:t>
      </w:r>
      <w:r w:rsidR="00060473" w:rsidRPr="00060473">
        <w:rPr>
          <w:rFonts w:ascii="Times New Roman" w:hAnsi="Times New Roman" w:cs="Times New Roman"/>
          <w:sz w:val="28"/>
          <w:lang w:val="uk-UA"/>
        </w:rPr>
        <w:t>Небагато, виявляє</w:t>
      </w:r>
      <w:r w:rsidR="00060473">
        <w:rPr>
          <w:rFonts w:ascii="Times New Roman" w:hAnsi="Times New Roman" w:cs="Times New Roman"/>
          <w:sz w:val="28"/>
          <w:lang w:val="uk-UA"/>
        </w:rPr>
        <w:t>ться, й треба</w:t>
      </w:r>
      <w:r w:rsidR="00060473" w:rsidRPr="00060473">
        <w:rPr>
          <w:rFonts w:ascii="Times New Roman" w:hAnsi="Times New Roman" w:cs="Times New Roman"/>
          <w:sz w:val="28"/>
          <w:lang w:val="uk-UA"/>
        </w:rPr>
        <w:t>)</w:t>
      </w:r>
      <w:r w:rsidR="00060473">
        <w:rPr>
          <w:rFonts w:ascii="Times New Roman" w:hAnsi="Times New Roman" w:cs="Times New Roman"/>
          <w:sz w:val="28"/>
          <w:lang w:val="uk-UA"/>
        </w:rPr>
        <w:t xml:space="preserve">. </w:t>
      </w:r>
    </w:p>
    <w:p w:rsidR="00FB3419" w:rsidRDefault="00296CC0" w:rsidP="00FB3419">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 xml:space="preserve">6. </w:t>
      </w:r>
      <w:r w:rsidR="00FB3419" w:rsidRPr="00FB3419">
        <w:rPr>
          <w:rFonts w:ascii="Times New Roman" w:hAnsi="Times New Roman" w:cs="Times New Roman"/>
          <w:b/>
          <w:i/>
          <w:sz w:val="28"/>
          <w:lang w:val="uk-UA"/>
        </w:rPr>
        <w:t>Підсумки.</w:t>
      </w:r>
    </w:p>
    <w:p w:rsidR="00296CC0" w:rsidRDefault="00296CC0" w:rsidP="00FB3419">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 xml:space="preserve">І. Слово вчителя. </w:t>
      </w:r>
    </w:p>
    <w:p w:rsidR="006B18C6" w:rsidRPr="006B18C6" w:rsidRDefault="006B18C6" w:rsidP="00FB3419">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Завершити наш урок я б хотіла поетичними рядками </w:t>
      </w:r>
      <w:proofErr w:type="spellStart"/>
      <w:r>
        <w:rPr>
          <w:rFonts w:ascii="Times New Roman" w:hAnsi="Times New Roman" w:cs="Times New Roman"/>
          <w:sz w:val="28"/>
          <w:lang w:val="uk-UA"/>
        </w:rPr>
        <w:t>Якушенко</w:t>
      </w:r>
      <w:proofErr w:type="spellEnd"/>
      <w:r>
        <w:rPr>
          <w:rFonts w:ascii="Times New Roman" w:hAnsi="Times New Roman" w:cs="Times New Roman"/>
          <w:sz w:val="28"/>
          <w:lang w:val="uk-UA"/>
        </w:rPr>
        <w:t xml:space="preserve"> В. і зачитати вам його поезію «Людина і природа». </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Людино, ти єдина,</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Людино, лише ти,</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Ти зможеш захистити</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Природу від біди.</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Не забувай, людино,</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Обов'язки свої,</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Тому що все загине,</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З ним мрії всі твої,</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Краса її чудова,</w:t>
      </w:r>
    </w:p>
    <w:p w:rsidR="00C275FD" w:rsidRPr="00C275FD" w:rsidRDefault="00C275FD" w:rsidP="00C275F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Зелені сад – </w:t>
      </w:r>
      <w:r w:rsidRPr="00C275FD">
        <w:rPr>
          <w:rFonts w:ascii="Times New Roman" w:hAnsi="Times New Roman" w:cs="Times New Roman"/>
          <w:sz w:val="28"/>
          <w:lang w:val="uk-UA"/>
        </w:rPr>
        <w:t>гаї,</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Весна така казкова,</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Співають солов'ї.</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Людино, що ж ти робиш?</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Навіщо нищиш ти?</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Це все таке чудове</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Ти краще захисти!</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Людино, ти єдина,</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Людино, лише ти,</w:t>
      </w:r>
    </w:p>
    <w:p w:rsidR="00C275FD" w:rsidRPr="00C275FD"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lastRenderedPageBreak/>
        <w:t>Ти зможеш захистити</w:t>
      </w:r>
    </w:p>
    <w:p w:rsidR="009E022A" w:rsidRDefault="00C275FD" w:rsidP="00C275FD">
      <w:pPr>
        <w:spacing w:after="0" w:line="240" w:lineRule="auto"/>
        <w:jc w:val="both"/>
        <w:rPr>
          <w:rFonts w:ascii="Times New Roman" w:hAnsi="Times New Roman" w:cs="Times New Roman"/>
          <w:sz w:val="28"/>
          <w:lang w:val="uk-UA"/>
        </w:rPr>
      </w:pPr>
      <w:r w:rsidRPr="00C275FD">
        <w:rPr>
          <w:rFonts w:ascii="Times New Roman" w:hAnsi="Times New Roman" w:cs="Times New Roman"/>
          <w:sz w:val="28"/>
          <w:lang w:val="uk-UA"/>
        </w:rPr>
        <w:t>Природу від біди.</w:t>
      </w:r>
    </w:p>
    <w:p w:rsidR="00C275FD" w:rsidRDefault="00C275FD" w:rsidP="00C275FD">
      <w:pPr>
        <w:spacing w:after="0" w:line="240" w:lineRule="auto"/>
        <w:ind w:firstLine="709"/>
        <w:jc w:val="both"/>
        <w:rPr>
          <w:rFonts w:ascii="Times New Roman" w:hAnsi="Times New Roman" w:cs="Times New Roman"/>
          <w:sz w:val="28"/>
          <w:lang w:val="uk-UA"/>
        </w:rPr>
      </w:pPr>
      <w:r w:rsidRPr="00C275FD">
        <w:rPr>
          <w:rFonts w:ascii="Times New Roman" w:hAnsi="Times New Roman" w:cs="Times New Roman"/>
          <w:sz w:val="28"/>
          <w:lang w:val="uk-UA"/>
        </w:rPr>
        <w:t>Отже, Григір Тютюнник, в своїх творах утверджував гуманістичні ідеали, любов до природи і повагу до особистості Кожна людина неповторна і кожна заслуговує на повагу. Ці моральні цінності вічні, і вони н</w:t>
      </w:r>
      <w:r>
        <w:rPr>
          <w:rFonts w:ascii="Times New Roman" w:hAnsi="Times New Roman" w:cs="Times New Roman"/>
          <w:sz w:val="28"/>
          <w:lang w:val="uk-UA"/>
        </w:rPr>
        <w:t xml:space="preserve">іколи не старіють. Тому твори Григора </w:t>
      </w:r>
      <w:r w:rsidRPr="00C275FD">
        <w:rPr>
          <w:rFonts w:ascii="Times New Roman" w:hAnsi="Times New Roman" w:cs="Times New Roman"/>
          <w:sz w:val="28"/>
          <w:lang w:val="uk-UA"/>
        </w:rPr>
        <w:t>Тютюнника актуальні будуть завжди.</w:t>
      </w:r>
    </w:p>
    <w:p w:rsidR="00C275FD" w:rsidRPr="0090616D" w:rsidRDefault="00296CC0" w:rsidP="00C275FD">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 xml:space="preserve">ІІ. </w:t>
      </w:r>
      <w:r w:rsidR="0090616D" w:rsidRPr="0090616D">
        <w:rPr>
          <w:rFonts w:ascii="Times New Roman" w:hAnsi="Times New Roman" w:cs="Times New Roman"/>
          <w:b/>
          <w:i/>
          <w:sz w:val="28"/>
          <w:lang w:val="uk-UA"/>
        </w:rPr>
        <w:t xml:space="preserve">Метод «Незакінчене речення». </w:t>
      </w:r>
    </w:p>
    <w:p w:rsidR="0090616D" w:rsidRDefault="0090616D" w:rsidP="0090616D">
      <w:pPr>
        <w:pStyle w:val="a3"/>
        <w:numPr>
          <w:ilvl w:val="0"/>
          <w:numId w:val="5"/>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Після цього уроку я навчився… . </w:t>
      </w:r>
    </w:p>
    <w:p w:rsidR="0090616D" w:rsidRDefault="0090616D" w:rsidP="0090616D">
      <w:pPr>
        <w:pStyle w:val="a3"/>
        <w:numPr>
          <w:ilvl w:val="0"/>
          <w:numId w:val="5"/>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 цьому уроці я дізнався… . </w:t>
      </w:r>
    </w:p>
    <w:p w:rsidR="0090616D" w:rsidRDefault="0090616D" w:rsidP="0090616D">
      <w:pPr>
        <w:pStyle w:val="a3"/>
        <w:numPr>
          <w:ilvl w:val="0"/>
          <w:numId w:val="5"/>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Сьогодні я відчув… . </w:t>
      </w:r>
    </w:p>
    <w:p w:rsidR="0090616D" w:rsidRPr="0090616D" w:rsidRDefault="0090616D" w:rsidP="0090616D">
      <w:pPr>
        <w:pStyle w:val="a3"/>
        <w:numPr>
          <w:ilvl w:val="0"/>
          <w:numId w:val="5"/>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 уроці я збагнув і зрозумів, що… . </w:t>
      </w:r>
    </w:p>
    <w:p w:rsidR="00FB3419" w:rsidRPr="00FB3419" w:rsidRDefault="00296CC0" w:rsidP="00FB3419">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 xml:space="preserve">7. </w:t>
      </w:r>
      <w:r w:rsidR="00FB3419" w:rsidRPr="00FB3419">
        <w:rPr>
          <w:rFonts w:ascii="Times New Roman" w:hAnsi="Times New Roman" w:cs="Times New Roman"/>
          <w:b/>
          <w:i/>
          <w:sz w:val="28"/>
          <w:lang w:val="uk-UA"/>
        </w:rPr>
        <w:t>Оцінювання.</w:t>
      </w:r>
    </w:p>
    <w:p w:rsidR="00FB3419" w:rsidRPr="00FB3419" w:rsidRDefault="00296CC0" w:rsidP="00FB3419">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 xml:space="preserve">8. </w:t>
      </w:r>
      <w:r w:rsidR="00FB3419" w:rsidRPr="00FB3419">
        <w:rPr>
          <w:rFonts w:ascii="Times New Roman" w:hAnsi="Times New Roman" w:cs="Times New Roman"/>
          <w:b/>
          <w:i/>
          <w:sz w:val="28"/>
          <w:lang w:val="uk-UA"/>
        </w:rPr>
        <w:t>Д / з.</w:t>
      </w:r>
    </w:p>
    <w:p w:rsidR="00FB3419" w:rsidRDefault="00296CC0" w:rsidP="00060473">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Написати твір на тему</w:t>
      </w:r>
      <w:r w:rsidR="00060473" w:rsidRPr="00060473">
        <w:rPr>
          <w:rFonts w:ascii="Times New Roman" w:hAnsi="Times New Roman" w:cs="Times New Roman"/>
          <w:sz w:val="28"/>
          <w:lang w:val="uk-UA"/>
        </w:rPr>
        <w:t>: «Вмій творити добро людям»</w:t>
      </w:r>
      <w:r w:rsidR="00060473">
        <w:rPr>
          <w:rFonts w:ascii="Times New Roman" w:hAnsi="Times New Roman" w:cs="Times New Roman"/>
          <w:sz w:val="28"/>
          <w:lang w:val="uk-UA"/>
        </w:rPr>
        <w:t xml:space="preserve">. </w:t>
      </w:r>
    </w:p>
    <w:p w:rsidR="00060473" w:rsidRDefault="00060473" w:rsidP="00060473">
      <w:pPr>
        <w:spacing w:after="0" w:line="240" w:lineRule="auto"/>
        <w:ind w:firstLine="709"/>
        <w:jc w:val="both"/>
        <w:rPr>
          <w:rFonts w:ascii="Times New Roman" w:hAnsi="Times New Roman" w:cs="Times New Roman"/>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6B18C6" w:rsidRDefault="006B18C6" w:rsidP="007C0005">
      <w:pPr>
        <w:spacing w:after="0" w:line="240" w:lineRule="auto"/>
        <w:ind w:firstLine="709"/>
        <w:jc w:val="both"/>
        <w:rPr>
          <w:rFonts w:ascii="Times New Roman" w:hAnsi="Times New Roman" w:cs="Times New Roman"/>
          <w:b/>
          <w:i/>
          <w:sz w:val="28"/>
          <w:lang w:val="uk-UA"/>
        </w:rPr>
      </w:pPr>
    </w:p>
    <w:p w:rsidR="00FB3419" w:rsidRDefault="00245354" w:rsidP="007C0005">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lastRenderedPageBreak/>
        <w:t xml:space="preserve">Використана література: </w:t>
      </w:r>
    </w:p>
    <w:p w:rsidR="00AE20A2" w:rsidRPr="00AE20A2" w:rsidRDefault="00245354" w:rsidP="00AE20A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00AE20A2" w:rsidRPr="00AE20A2">
        <w:rPr>
          <w:rFonts w:ascii="Times New Roman" w:hAnsi="Times New Roman" w:cs="Times New Roman"/>
          <w:sz w:val="28"/>
          <w:lang w:val="uk-UA"/>
        </w:rPr>
        <w:t>Григорій Костюк</w:t>
      </w:r>
      <w:r>
        <w:rPr>
          <w:rFonts w:ascii="Times New Roman" w:hAnsi="Times New Roman" w:cs="Times New Roman"/>
          <w:sz w:val="28"/>
          <w:lang w:val="uk-UA"/>
        </w:rPr>
        <w:t>: Григір Тютюнник // журнал «Україна», 1</w:t>
      </w:r>
      <w:r w:rsidR="00AE20A2" w:rsidRPr="00AE20A2">
        <w:rPr>
          <w:rFonts w:ascii="Times New Roman" w:hAnsi="Times New Roman" w:cs="Times New Roman"/>
          <w:sz w:val="28"/>
          <w:lang w:val="uk-UA"/>
        </w:rPr>
        <w:t>984р.</w:t>
      </w:r>
    </w:p>
    <w:p w:rsidR="00AE20A2" w:rsidRDefault="00AE20A2" w:rsidP="00AE20A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AE20A2">
        <w:rPr>
          <w:rFonts w:ascii="Times New Roman" w:hAnsi="Times New Roman" w:cs="Times New Roman"/>
          <w:sz w:val="28"/>
          <w:lang w:val="uk-UA"/>
        </w:rPr>
        <w:t>Євген Петренко</w:t>
      </w:r>
      <w:r w:rsidR="00245354">
        <w:rPr>
          <w:rFonts w:ascii="Times New Roman" w:hAnsi="Times New Roman" w:cs="Times New Roman"/>
          <w:sz w:val="28"/>
          <w:lang w:val="uk-UA"/>
        </w:rPr>
        <w:t xml:space="preserve"> «</w:t>
      </w:r>
      <w:r w:rsidRPr="00AE20A2">
        <w:rPr>
          <w:rFonts w:ascii="Times New Roman" w:hAnsi="Times New Roman" w:cs="Times New Roman"/>
          <w:sz w:val="28"/>
          <w:lang w:val="uk-UA"/>
        </w:rPr>
        <w:t>Критик</w:t>
      </w:r>
      <w:r w:rsidR="00245354">
        <w:rPr>
          <w:rFonts w:ascii="Times New Roman" w:hAnsi="Times New Roman" w:cs="Times New Roman"/>
          <w:sz w:val="28"/>
          <w:lang w:val="uk-UA"/>
        </w:rPr>
        <w:t>а української літератури ХХ ст.». –</w:t>
      </w:r>
      <w:r w:rsidR="00473686">
        <w:rPr>
          <w:rFonts w:ascii="Times New Roman" w:hAnsi="Times New Roman" w:cs="Times New Roman"/>
          <w:sz w:val="28"/>
          <w:lang w:val="uk-UA"/>
        </w:rPr>
        <w:t xml:space="preserve"> Харків: </w:t>
      </w:r>
      <w:r w:rsidR="00245354">
        <w:rPr>
          <w:rFonts w:ascii="Times New Roman" w:hAnsi="Times New Roman" w:cs="Times New Roman"/>
          <w:sz w:val="28"/>
          <w:lang w:val="uk-UA"/>
        </w:rPr>
        <w:t>«</w:t>
      </w:r>
      <w:r w:rsidRPr="00AE20A2">
        <w:rPr>
          <w:rFonts w:ascii="Times New Roman" w:hAnsi="Times New Roman" w:cs="Times New Roman"/>
          <w:sz w:val="28"/>
          <w:lang w:val="uk-UA"/>
        </w:rPr>
        <w:t>Ірпінь</w:t>
      </w:r>
      <w:r w:rsidR="00245354">
        <w:rPr>
          <w:rFonts w:ascii="Times New Roman" w:hAnsi="Times New Roman" w:cs="Times New Roman"/>
          <w:sz w:val="28"/>
          <w:lang w:val="uk-UA"/>
        </w:rPr>
        <w:t>»</w:t>
      </w:r>
      <w:r w:rsidRPr="00AE20A2">
        <w:rPr>
          <w:rFonts w:ascii="Times New Roman" w:hAnsi="Times New Roman" w:cs="Times New Roman"/>
          <w:sz w:val="28"/>
          <w:lang w:val="uk-UA"/>
        </w:rPr>
        <w:t>, 1992р.</w:t>
      </w:r>
    </w:p>
    <w:p w:rsidR="00245354" w:rsidRDefault="00245354" w:rsidP="00AE20A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00473686">
        <w:rPr>
          <w:rFonts w:ascii="Times New Roman" w:hAnsi="Times New Roman" w:cs="Times New Roman"/>
          <w:sz w:val="28"/>
          <w:lang w:val="uk-UA"/>
        </w:rPr>
        <w:t xml:space="preserve">Мелешко В. А., Радченко І. О., Орлова О. М., </w:t>
      </w:r>
      <w:proofErr w:type="spellStart"/>
      <w:r w:rsidR="00473686">
        <w:rPr>
          <w:rFonts w:ascii="Times New Roman" w:hAnsi="Times New Roman" w:cs="Times New Roman"/>
          <w:sz w:val="28"/>
          <w:lang w:val="uk-UA"/>
        </w:rPr>
        <w:t>Панченков</w:t>
      </w:r>
      <w:proofErr w:type="spellEnd"/>
      <w:r w:rsidR="00473686">
        <w:rPr>
          <w:rFonts w:ascii="Times New Roman" w:hAnsi="Times New Roman" w:cs="Times New Roman"/>
          <w:sz w:val="28"/>
          <w:lang w:val="uk-UA"/>
        </w:rPr>
        <w:t xml:space="preserve"> А. О. Довідник для абітурієнтів та школярів. Українська література: повний курс підготовки для вступ до вищих навчальних закладів. – К.: Літера ЛТД, 2012. </w:t>
      </w:r>
    </w:p>
    <w:p w:rsidR="00473686" w:rsidRDefault="00473686" w:rsidP="00AE20A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4. </w:t>
      </w:r>
      <w:proofErr w:type="spellStart"/>
      <w:r>
        <w:rPr>
          <w:rFonts w:ascii="Times New Roman" w:hAnsi="Times New Roman" w:cs="Times New Roman"/>
          <w:sz w:val="28"/>
          <w:lang w:val="uk-UA"/>
        </w:rPr>
        <w:t>Чупринін</w:t>
      </w:r>
      <w:proofErr w:type="spellEnd"/>
      <w:r>
        <w:rPr>
          <w:rFonts w:ascii="Times New Roman" w:hAnsi="Times New Roman" w:cs="Times New Roman"/>
          <w:sz w:val="28"/>
          <w:lang w:val="uk-UA"/>
        </w:rPr>
        <w:t xml:space="preserve"> О.О. Усі уроки української і літератури в 5 класі. – Харків: «Основа», 2010. </w:t>
      </w:r>
    </w:p>
    <w:p w:rsidR="00473686" w:rsidRDefault="00473686" w:rsidP="00AE20A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r w:rsidR="0090616D">
        <w:rPr>
          <w:rFonts w:ascii="Times New Roman" w:hAnsi="Times New Roman" w:cs="Times New Roman"/>
          <w:sz w:val="28"/>
          <w:lang w:val="uk-UA"/>
        </w:rPr>
        <w:t xml:space="preserve">Марченко А. С., Марченко О. Д. Українська література: Практичний довідник. – Харків: «Весна», 2010. </w:t>
      </w:r>
    </w:p>
    <w:p w:rsidR="0090616D" w:rsidRDefault="0090616D" w:rsidP="00AE20A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Семенюк Г. Ф., Гаєвська Н. М., Коломієць В. В. та ін. Іспит з української літератури: Навчальний посібник. – К.: ВПЦ «Київський університет», 2003. </w:t>
      </w:r>
    </w:p>
    <w:p w:rsidR="0095230F" w:rsidRDefault="0095230F" w:rsidP="0095230F">
      <w:pPr>
        <w:spacing w:after="0" w:line="240" w:lineRule="auto"/>
        <w:jc w:val="both"/>
        <w:rPr>
          <w:rFonts w:ascii="Times New Roman" w:hAnsi="Times New Roman" w:cs="Times New Roman"/>
          <w:sz w:val="28"/>
          <w:lang w:val="uk-UA"/>
        </w:rPr>
      </w:pPr>
    </w:p>
    <w:p w:rsidR="0095230F" w:rsidRDefault="0095230F">
      <w:pPr>
        <w:rPr>
          <w:rFonts w:ascii="Times New Roman" w:hAnsi="Times New Roman" w:cs="Times New Roman"/>
          <w:sz w:val="28"/>
          <w:lang w:val="uk-UA"/>
        </w:rPr>
      </w:pPr>
      <w:r>
        <w:rPr>
          <w:rFonts w:ascii="Times New Roman" w:hAnsi="Times New Roman" w:cs="Times New Roman"/>
          <w:sz w:val="28"/>
          <w:lang w:val="uk-UA"/>
        </w:rPr>
        <w:br w:type="page"/>
      </w:r>
    </w:p>
    <w:p w:rsidR="0095230F" w:rsidRDefault="0095230F" w:rsidP="0095230F">
      <w:pPr>
        <w:spacing w:after="0" w:line="240" w:lineRule="auto"/>
        <w:jc w:val="both"/>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extent cx="6120130" cy="9088322"/>
            <wp:effectExtent l="0" t="0" r="0" b="0"/>
            <wp:docPr id="1" name="Рисунок 1" descr="C:\Users\Ириска\Desktop\Выдкритий урок Гузь О. О\269a6c9c-f3b1-42d8-bf4f-975cc9901a5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ска\Desktop\Выдкритий урок Гузь О. О\269a6c9c-f3b1-42d8-bf4f-975cc9901a5a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9088322"/>
                    </a:xfrm>
                    <a:prstGeom prst="rect">
                      <a:avLst/>
                    </a:prstGeom>
                    <a:noFill/>
                    <a:ln>
                      <a:noFill/>
                    </a:ln>
                  </pic:spPr>
                </pic:pic>
              </a:graphicData>
            </a:graphic>
          </wp:inline>
        </w:drawing>
      </w:r>
    </w:p>
    <w:sectPr w:rsidR="0095230F" w:rsidSect="006B18C6">
      <w:headerReference w:type="default" r:id="rId10"/>
      <w:pgSz w:w="11906" w:h="16838"/>
      <w:pgMar w:top="1134" w:right="1134" w:bottom="1134" w:left="1134" w:header="850" w:footer="283" w:gutter="0"/>
      <w:pgBorders w:offsetFrom="page">
        <w:top w:val="flowersRedRose" w:sz="17" w:space="24" w:color="auto"/>
        <w:left w:val="flowersRedRose" w:sz="17" w:space="24" w:color="auto"/>
        <w:bottom w:val="flowersRedRose" w:sz="17" w:space="24" w:color="auto"/>
        <w:right w:val="flowersRedRose" w:sz="17"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FD" w:rsidRDefault="001E1AFD" w:rsidP="00296CC0">
      <w:pPr>
        <w:spacing w:after="0" w:line="240" w:lineRule="auto"/>
      </w:pPr>
      <w:r>
        <w:separator/>
      </w:r>
    </w:p>
  </w:endnote>
  <w:endnote w:type="continuationSeparator" w:id="0">
    <w:p w:rsidR="001E1AFD" w:rsidRDefault="001E1AFD" w:rsidP="0029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FD" w:rsidRDefault="001E1AFD" w:rsidP="00296CC0">
      <w:pPr>
        <w:spacing w:after="0" w:line="240" w:lineRule="auto"/>
      </w:pPr>
      <w:r>
        <w:separator/>
      </w:r>
    </w:p>
  </w:footnote>
  <w:footnote w:type="continuationSeparator" w:id="0">
    <w:p w:rsidR="001E1AFD" w:rsidRDefault="001E1AFD" w:rsidP="00296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62542183"/>
      <w:docPartObj>
        <w:docPartGallery w:val="Page Numbers (Top of Page)"/>
        <w:docPartUnique/>
      </w:docPartObj>
    </w:sdtPr>
    <w:sdtEndPr/>
    <w:sdtContent>
      <w:p w:rsidR="00296CC0" w:rsidRDefault="00296CC0">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PAGE    \* MERGEFORMAT</w:instrText>
        </w:r>
        <w:r>
          <w:rPr>
            <w:rFonts w:eastAsiaTheme="minorEastAsia"/>
          </w:rPr>
          <w:fldChar w:fldCharType="separate"/>
        </w:r>
        <w:r w:rsidR="00D648DF" w:rsidRPr="00D648DF">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296CC0" w:rsidRDefault="00296C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01083B76"/>
    <w:multiLevelType w:val="hybridMultilevel"/>
    <w:tmpl w:val="DE027390"/>
    <w:lvl w:ilvl="0" w:tplc="E37E0EA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070CF"/>
    <w:multiLevelType w:val="hybridMultilevel"/>
    <w:tmpl w:val="19788FE4"/>
    <w:lvl w:ilvl="0" w:tplc="E37E0EA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4F34B6"/>
    <w:multiLevelType w:val="hybridMultilevel"/>
    <w:tmpl w:val="B21EC5FE"/>
    <w:lvl w:ilvl="0" w:tplc="E37E0EA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F45655"/>
    <w:multiLevelType w:val="hybridMultilevel"/>
    <w:tmpl w:val="906E3858"/>
    <w:lvl w:ilvl="0" w:tplc="E37E0EA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632989"/>
    <w:multiLevelType w:val="hybridMultilevel"/>
    <w:tmpl w:val="5414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7E"/>
    <w:rsid w:val="0000536F"/>
    <w:rsid w:val="0000558F"/>
    <w:rsid w:val="00027A6F"/>
    <w:rsid w:val="00060473"/>
    <w:rsid w:val="000F53D9"/>
    <w:rsid w:val="00153D2E"/>
    <w:rsid w:val="00163911"/>
    <w:rsid w:val="00170B97"/>
    <w:rsid w:val="001B3320"/>
    <w:rsid w:val="001C2246"/>
    <w:rsid w:val="001E1AFD"/>
    <w:rsid w:val="001E5DB6"/>
    <w:rsid w:val="001F6706"/>
    <w:rsid w:val="0020196D"/>
    <w:rsid w:val="00213CB7"/>
    <w:rsid w:val="00245354"/>
    <w:rsid w:val="00296CC0"/>
    <w:rsid w:val="002A1BDC"/>
    <w:rsid w:val="002B17BF"/>
    <w:rsid w:val="003115F3"/>
    <w:rsid w:val="003129C8"/>
    <w:rsid w:val="00343BB4"/>
    <w:rsid w:val="003A5C9B"/>
    <w:rsid w:val="003F7FC3"/>
    <w:rsid w:val="00416B5C"/>
    <w:rsid w:val="00473686"/>
    <w:rsid w:val="004F747E"/>
    <w:rsid w:val="0054155D"/>
    <w:rsid w:val="0054469C"/>
    <w:rsid w:val="00624DB9"/>
    <w:rsid w:val="0063506A"/>
    <w:rsid w:val="00674867"/>
    <w:rsid w:val="006922CB"/>
    <w:rsid w:val="00693D07"/>
    <w:rsid w:val="006A6162"/>
    <w:rsid w:val="006B18C6"/>
    <w:rsid w:val="006F276B"/>
    <w:rsid w:val="00796C43"/>
    <w:rsid w:val="007C0005"/>
    <w:rsid w:val="00831542"/>
    <w:rsid w:val="008626FF"/>
    <w:rsid w:val="0090616D"/>
    <w:rsid w:val="009336CE"/>
    <w:rsid w:val="0095230F"/>
    <w:rsid w:val="009972DF"/>
    <w:rsid w:val="009B288E"/>
    <w:rsid w:val="009C01D3"/>
    <w:rsid w:val="009E022A"/>
    <w:rsid w:val="00A00AB1"/>
    <w:rsid w:val="00A209C9"/>
    <w:rsid w:val="00AA33E7"/>
    <w:rsid w:val="00AE20A2"/>
    <w:rsid w:val="00B2369D"/>
    <w:rsid w:val="00B514B7"/>
    <w:rsid w:val="00BB0D19"/>
    <w:rsid w:val="00BD5735"/>
    <w:rsid w:val="00C03B3C"/>
    <w:rsid w:val="00C264F1"/>
    <w:rsid w:val="00C275FD"/>
    <w:rsid w:val="00C357DF"/>
    <w:rsid w:val="00CC0191"/>
    <w:rsid w:val="00D120FF"/>
    <w:rsid w:val="00D648DF"/>
    <w:rsid w:val="00DE1EA1"/>
    <w:rsid w:val="00E157AC"/>
    <w:rsid w:val="00E44972"/>
    <w:rsid w:val="00F51910"/>
    <w:rsid w:val="00F60071"/>
    <w:rsid w:val="00FB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419"/>
    <w:pPr>
      <w:ind w:left="720"/>
      <w:contextualSpacing/>
    </w:pPr>
  </w:style>
  <w:style w:type="paragraph" w:styleId="a4">
    <w:name w:val="header"/>
    <w:basedOn w:val="a"/>
    <w:link w:val="a5"/>
    <w:uiPriority w:val="99"/>
    <w:unhideWhenUsed/>
    <w:rsid w:val="00296CC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96CC0"/>
  </w:style>
  <w:style w:type="paragraph" w:styleId="a6">
    <w:name w:val="footer"/>
    <w:basedOn w:val="a"/>
    <w:link w:val="a7"/>
    <w:uiPriority w:val="99"/>
    <w:unhideWhenUsed/>
    <w:rsid w:val="00296CC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96CC0"/>
  </w:style>
  <w:style w:type="paragraph" w:styleId="a8">
    <w:name w:val="Balloon Text"/>
    <w:basedOn w:val="a"/>
    <w:link w:val="a9"/>
    <w:uiPriority w:val="99"/>
    <w:semiHidden/>
    <w:unhideWhenUsed/>
    <w:rsid w:val="0095230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52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419"/>
    <w:pPr>
      <w:ind w:left="720"/>
      <w:contextualSpacing/>
    </w:pPr>
  </w:style>
  <w:style w:type="paragraph" w:styleId="a4">
    <w:name w:val="header"/>
    <w:basedOn w:val="a"/>
    <w:link w:val="a5"/>
    <w:uiPriority w:val="99"/>
    <w:unhideWhenUsed/>
    <w:rsid w:val="00296CC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96CC0"/>
  </w:style>
  <w:style w:type="paragraph" w:styleId="a6">
    <w:name w:val="footer"/>
    <w:basedOn w:val="a"/>
    <w:link w:val="a7"/>
    <w:uiPriority w:val="99"/>
    <w:unhideWhenUsed/>
    <w:rsid w:val="00296CC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96CC0"/>
  </w:style>
  <w:style w:type="paragraph" w:styleId="a8">
    <w:name w:val="Balloon Text"/>
    <w:basedOn w:val="a"/>
    <w:link w:val="a9"/>
    <w:uiPriority w:val="99"/>
    <w:semiHidden/>
    <w:unhideWhenUsed/>
    <w:rsid w:val="0095230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52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F8BE-89CA-470C-B969-69E1B11A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8</cp:revision>
  <dcterms:created xsi:type="dcterms:W3CDTF">2013-03-30T09:39:00Z</dcterms:created>
  <dcterms:modified xsi:type="dcterms:W3CDTF">2014-11-16T15:21:00Z</dcterms:modified>
</cp:coreProperties>
</file>